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7F6" w:rsidRDefault="007E47F6" w:rsidP="00241373">
      <w:pPr>
        <w:spacing w:after="0" w:line="276" w:lineRule="auto"/>
      </w:pPr>
    </w:p>
    <w:p w:rsidR="007E47F6" w:rsidRDefault="007E47F6" w:rsidP="00241373">
      <w:pPr>
        <w:spacing w:after="0" w:line="276" w:lineRule="auto"/>
      </w:pPr>
    </w:p>
    <w:p w:rsidR="005B180A" w:rsidRDefault="005B180A" w:rsidP="00241373">
      <w:pPr>
        <w:spacing w:after="0" w:line="276" w:lineRule="auto"/>
        <w:rPr>
          <w:sz w:val="80"/>
          <w:szCs w:val="80"/>
        </w:rPr>
      </w:pPr>
    </w:p>
    <w:p w:rsidR="007E47F6" w:rsidRPr="005B180A" w:rsidRDefault="005B180A" w:rsidP="00241373">
      <w:pPr>
        <w:spacing w:after="0" w:line="276" w:lineRule="auto"/>
        <w:rPr>
          <w:sz w:val="80"/>
          <w:szCs w:val="80"/>
        </w:rPr>
      </w:pPr>
      <w:r>
        <w:rPr>
          <w:noProof/>
          <w:sz w:val="80"/>
          <w:szCs w:val="80"/>
        </w:rPr>
        <w:drawing>
          <wp:anchor distT="0" distB="0" distL="114300" distR="114300" simplePos="0" relativeHeight="251659264" behindDoc="0" locked="0" layoutInCell="1" allowOverlap="1">
            <wp:simplePos x="0" y="0"/>
            <wp:positionH relativeFrom="column">
              <wp:posOffset>-365760</wp:posOffset>
            </wp:positionH>
            <wp:positionV relativeFrom="paragraph">
              <wp:posOffset>688340</wp:posOffset>
            </wp:positionV>
            <wp:extent cx="6540500" cy="2743200"/>
            <wp:effectExtent l="19050" t="0" r="0" b="0"/>
            <wp:wrapSquare wrapText="bothSides"/>
            <wp:docPr id="8" name="Imagen 1" descr="C:\Users\rafarg\Desktop\wendy\IDEAS CONCEPTUALES_pagenumber.001.png"/>
            <wp:cNvGraphicFramePr/>
            <a:graphic xmlns:a="http://schemas.openxmlformats.org/drawingml/2006/main">
              <a:graphicData uri="http://schemas.openxmlformats.org/drawingml/2006/picture">
                <pic:pic xmlns:pic="http://schemas.openxmlformats.org/drawingml/2006/picture">
                  <pic:nvPicPr>
                    <pic:cNvPr id="1026" name="Picture 2" descr="C:\Users\rafarg\Desktop\wendy\IDEAS CONCEPTUALES_pagenumber.001.png"/>
                    <pic:cNvPicPr>
                      <a:picLocks noChangeAspect="1" noChangeArrowheads="1"/>
                    </pic:cNvPicPr>
                  </pic:nvPicPr>
                  <pic:blipFill>
                    <a:blip r:embed="rId6"/>
                    <a:srcRect l="62712" t="24898" b="52864"/>
                    <a:stretch>
                      <a:fillRect/>
                    </a:stretch>
                  </pic:blipFill>
                  <pic:spPr bwMode="auto">
                    <a:xfrm>
                      <a:off x="0" y="0"/>
                      <a:ext cx="6540500" cy="2743200"/>
                    </a:xfrm>
                    <a:prstGeom prst="rect">
                      <a:avLst/>
                    </a:prstGeom>
                    <a:noFill/>
                  </pic:spPr>
                </pic:pic>
              </a:graphicData>
            </a:graphic>
          </wp:anchor>
        </w:drawing>
      </w:r>
      <w:r w:rsidRPr="005B180A">
        <w:rPr>
          <w:sz w:val="80"/>
          <w:szCs w:val="80"/>
        </w:rPr>
        <w:t>RESUMEN EJECUTIVO</w:t>
      </w:r>
    </w:p>
    <w:p w:rsidR="007E47F6" w:rsidRDefault="007E47F6" w:rsidP="00241373">
      <w:pPr>
        <w:spacing w:after="0" w:line="276" w:lineRule="auto"/>
      </w:pPr>
    </w:p>
    <w:p w:rsidR="007E47F6" w:rsidRDefault="007E47F6" w:rsidP="00241373">
      <w:pPr>
        <w:spacing w:after="0" w:line="276" w:lineRule="auto"/>
      </w:pPr>
    </w:p>
    <w:p w:rsidR="007E47F6" w:rsidRDefault="007E47F6" w:rsidP="00241373">
      <w:pPr>
        <w:spacing w:after="0" w:line="276" w:lineRule="auto"/>
      </w:pPr>
    </w:p>
    <w:p w:rsidR="007E47F6" w:rsidRDefault="007E47F6" w:rsidP="00241373">
      <w:pPr>
        <w:spacing w:after="0" w:line="276" w:lineRule="auto"/>
      </w:pPr>
    </w:p>
    <w:p w:rsidR="007E47F6" w:rsidRDefault="007E47F6" w:rsidP="00241373">
      <w:pPr>
        <w:spacing w:after="0" w:line="276" w:lineRule="auto"/>
      </w:pPr>
    </w:p>
    <w:p w:rsidR="007E47F6" w:rsidRDefault="007E47F6" w:rsidP="00241373">
      <w:pPr>
        <w:spacing w:after="0" w:line="276" w:lineRule="auto"/>
      </w:pPr>
    </w:p>
    <w:p w:rsidR="007E47F6" w:rsidRDefault="007E47F6" w:rsidP="00241373">
      <w:pPr>
        <w:spacing w:after="0" w:line="276" w:lineRule="auto"/>
      </w:pPr>
    </w:p>
    <w:p w:rsidR="007E47F6" w:rsidRDefault="007E47F6" w:rsidP="00241373">
      <w:pPr>
        <w:spacing w:after="0" w:line="276" w:lineRule="auto"/>
      </w:pPr>
    </w:p>
    <w:p w:rsidR="007E47F6" w:rsidRDefault="007E47F6" w:rsidP="00241373">
      <w:pPr>
        <w:spacing w:after="0" w:line="276" w:lineRule="auto"/>
      </w:pPr>
    </w:p>
    <w:p w:rsidR="005B180A" w:rsidRDefault="005B180A" w:rsidP="00241373">
      <w:pPr>
        <w:spacing w:after="0" w:line="276" w:lineRule="auto"/>
      </w:pPr>
    </w:p>
    <w:p w:rsidR="005B180A" w:rsidRDefault="005B180A" w:rsidP="00241373">
      <w:pPr>
        <w:spacing w:after="0" w:line="276" w:lineRule="auto"/>
      </w:pPr>
    </w:p>
    <w:p w:rsidR="005B180A" w:rsidRDefault="005B180A" w:rsidP="00241373">
      <w:pPr>
        <w:spacing w:after="0" w:line="276" w:lineRule="auto"/>
      </w:pPr>
    </w:p>
    <w:p w:rsidR="005B180A" w:rsidRDefault="005B180A" w:rsidP="00241373">
      <w:pPr>
        <w:spacing w:after="0" w:line="276" w:lineRule="auto"/>
      </w:pPr>
    </w:p>
    <w:p w:rsidR="005B180A" w:rsidRDefault="005B180A" w:rsidP="00241373">
      <w:pPr>
        <w:spacing w:after="0" w:line="276" w:lineRule="auto"/>
      </w:pPr>
    </w:p>
    <w:p w:rsidR="005B180A" w:rsidRDefault="005B180A" w:rsidP="00241373">
      <w:pPr>
        <w:spacing w:after="0" w:line="276" w:lineRule="auto"/>
      </w:pPr>
    </w:p>
    <w:p w:rsidR="005B180A" w:rsidRDefault="005B180A" w:rsidP="00241373">
      <w:pPr>
        <w:spacing w:after="0" w:line="276" w:lineRule="auto"/>
      </w:pPr>
    </w:p>
    <w:p w:rsidR="005B180A" w:rsidRDefault="005B180A" w:rsidP="00241373">
      <w:pPr>
        <w:spacing w:after="0" w:line="276" w:lineRule="auto"/>
      </w:pPr>
    </w:p>
    <w:p w:rsidR="005B180A" w:rsidRDefault="005B180A" w:rsidP="00241373">
      <w:pPr>
        <w:spacing w:after="0" w:line="276" w:lineRule="auto"/>
      </w:pPr>
    </w:p>
    <w:p w:rsidR="000A1BA6" w:rsidRPr="00D7278D" w:rsidRDefault="000A1BA6" w:rsidP="00D7278D">
      <w:pPr>
        <w:spacing w:line="240" w:lineRule="auto"/>
        <w:jc w:val="center"/>
        <w:rPr>
          <w:rFonts w:ascii="Arial Black" w:hAnsi="Arial Black"/>
        </w:rPr>
      </w:pPr>
      <w:r w:rsidRPr="00D7278D">
        <w:rPr>
          <w:rFonts w:ascii="Arial Black" w:hAnsi="Arial Black"/>
        </w:rPr>
        <w:lastRenderedPageBreak/>
        <w:t>SANTA MARTA, CIUDAD -TURISMO-PETRÓLEO.</w:t>
      </w:r>
    </w:p>
    <w:p w:rsidR="00802DC8" w:rsidRDefault="00802DC8" w:rsidP="00241373">
      <w:pPr>
        <w:spacing w:line="240" w:lineRule="auto"/>
        <w:rPr>
          <w:b/>
        </w:rPr>
      </w:pPr>
      <w:r>
        <w:rPr>
          <w:b/>
        </w:rPr>
        <w:t>INTRODUCCIÓN:</w:t>
      </w:r>
    </w:p>
    <w:p w:rsidR="001748D6" w:rsidRDefault="00802DC8" w:rsidP="00722AAA">
      <w:pPr>
        <w:spacing w:line="276" w:lineRule="auto"/>
      </w:pPr>
      <w:r>
        <w:t xml:space="preserve">El estudio </w:t>
      </w:r>
      <w:r w:rsidR="001748D6">
        <w:t xml:space="preserve">de ordenamiento de la zona de Santa Marta, define el uso y destino del suelo, su óptimo aprovechamiento en función de una adecuada estructuración del territorio acorde a su desarrollo económico, social y ambiental, incorpora los resultados de los estudios de Peligro, Vulnerabilidad y Riesgo, para enfrentar los posibles efectos del cambio climático. </w:t>
      </w:r>
    </w:p>
    <w:p w:rsidR="001748D6" w:rsidRDefault="001748D6" w:rsidP="00722AAA">
      <w:pPr>
        <w:spacing w:line="276" w:lineRule="auto"/>
      </w:pPr>
      <w:r>
        <w:t>Este estudio tiene como horizonte temporal el año 2030 y sus objetivos generales son los siguientes:</w:t>
      </w:r>
    </w:p>
    <w:p w:rsidR="0000213D" w:rsidRDefault="0000213D" w:rsidP="00722AAA">
      <w:pPr>
        <w:pStyle w:val="Prrafodelista"/>
        <w:numPr>
          <w:ilvl w:val="0"/>
          <w:numId w:val="8"/>
        </w:numPr>
        <w:spacing w:line="276" w:lineRule="auto"/>
      </w:pPr>
      <w:r>
        <w:t xml:space="preserve">Definir el uso y destino del suelo que logre un mejor aprovechamiento y una adecuada localización de las </w:t>
      </w:r>
      <w:r w:rsidR="00DB2D42">
        <w:t>inversiones de apoyo al turismo.</w:t>
      </w:r>
    </w:p>
    <w:p w:rsidR="00AC2D72" w:rsidRDefault="0000213D" w:rsidP="00722AAA">
      <w:pPr>
        <w:pStyle w:val="Prrafodelista"/>
        <w:numPr>
          <w:ilvl w:val="0"/>
          <w:numId w:val="8"/>
        </w:numPr>
        <w:spacing w:line="276" w:lineRule="auto"/>
      </w:pPr>
      <w:r>
        <w:t>Desarrollar una estructuración territorial acorde al desarrollo</w:t>
      </w:r>
      <w:r w:rsidR="00AC2D72">
        <w:t xml:space="preserve"> futuro</w:t>
      </w:r>
      <w:r>
        <w:t xml:space="preserve"> del Polo Turístico Varadero</w:t>
      </w:r>
      <w:r w:rsidR="00DB2D42">
        <w:t xml:space="preserve"> y su convivencia con la explotación petrolera del área</w:t>
      </w:r>
      <w:r w:rsidR="00AC2D72">
        <w:t>.</w:t>
      </w:r>
    </w:p>
    <w:p w:rsidR="0000213D" w:rsidRDefault="00AC2D72" w:rsidP="00722AAA">
      <w:pPr>
        <w:pStyle w:val="Prrafodelista"/>
        <w:numPr>
          <w:ilvl w:val="0"/>
          <w:numId w:val="8"/>
        </w:numPr>
        <w:spacing w:line="276" w:lineRule="auto"/>
      </w:pPr>
      <w:r>
        <w:t>Lograr la disciplina y el control en el ordenamiento del Territorio.</w:t>
      </w:r>
    </w:p>
    <w:p w:rsidR="00AC2D72" w:rsidRDefault="00AC2D72" w:rsidP="00722AAA">
      <w:pPr>
        <w:spacing w:line="276" w:lineRule="auto"/>
      </w:pPr>
      <w:r>
        <w:t>Para su mejor implementación se ha dividido en 2 etapas: una I Etapa al 2020 y una II Etapa del 2021-2030</w:t>
      </w:r>
    </w:p>
    <w:p w:rsidR="00AC2D72" w:rsidRDefault="00AC2D72" w:rsidP="00722AAA">
      <w:pPr>
        <w:spacing w:line="276" w:lineRule="auto"/>
      </w:pPr>
      <w:r>
        <w:t xml:space="preserve">Para lograr los objetivos </w:t>
      </w:r>
      <w:r w:rsidR="00722AAA">
        <w:t>presentados</w:t>
      </w:r>
      <w:r>
        <w:t xml:space="preserve"> </w:t>
      </w:r>
      <w:r w:rsidR="00722AAA">
        <w:t xml:space="preserve">se realizó una propuesta de ordenamiento que pretende integrar todas las funciones existentes y previstas de manera sustentable a través de proyectos dinamizadores donde se alcance esta integración, culmina con acciones a cumplimentar por los organismos del territorio. </w:t>
      </w:r>
    </w:p>
    <w:p w:rsidR="009A64EE" w:rsidRPr="00114A44" w:rsidRDefault="009A64EE" w:rsidP="00722AAA">
      <w:pPr>
        <w:spacing w:after="0" w:line="276" w:lineRule="auto"/>
        <w:rPr>
          <w:b/>
        </w:rPr>
      </w:pPr>
      <w:r w:rsidRPr="00114A44">
        <w:rPr>
          <w:b/>
        </w:rPr>
        <w:t>ANTECEDENTES:</w:t>
      </w:r>
    </w:p>
    <w:p w:rsidR="009A64EE" w:rsidRPr="00585D9A" w:rsidRDefault="009A64EE" w:rsidP="00722AAA">
      <w:pPr>
        <w:pStyle w:val="Sangra2detindependiente"/>
        <w:spacing w:before="240" w:line="276" w:lineRule="auto"/>
        <w:ind w:left="0"/>
      </w:pPr>
      <w:r w:rsidRPr="00585D9A">
        <w:t xml:space="preserve">Para la realización de este trabajo se consultaron y tomaron como referencia los siguientes trabajos: </w:t>
      </w:r>
    </w:p>
    <w:p w:rsidR="009A64EE" w:rsidRPr="00585D9A" w:rsidRDefault="006412F2" w:rsidP="00722AAA">
      <w:pPr>
        <w:pStyle w:val="Sangra2detindependiente"/>
        <w:numPr>
          <w:ilvl w:val="0"/>
          <w:numId w:val="3"/>
        </w:numPr>
        <w:spacing w:line="276" w:lineRule="auto"/>
      </w:pPr>
      <w:r>
        <w:t>A</w:t>
      </w:r>
      <w:r w:rsidR="009A64EE" w:rsidRPr="00585D9A">
        <w:t>ctualización del P</w:t>
      </w:r>
      <w:r>
        <w:t>lan de Ordenamiento de Varadero</w:t>
      </w:r>
      <w:r w:rsidR="009A64EE" w:rsidRPr="00585D9A">
        <w:t>, aprobado en acuerdo del Consejo de Administración Provincial y por reunión Nacional de Acuerdo</w:t>
      </w:r>
      <w:r w:rsidR="00657FEC">
        <w:t>s</w:t>
      </w:r>
      <w:r w:rsidR="009A64EE" w:rsidRPr="00585D9A">
        <w:t xml:space="preserve"> el 6 de septiembre del 2013.</w:t>
      </w:r>
    </w:p>
    <w:p w:rsidR="009A64EE" w:rsidRPr="00585D9A" w:rsidRDefault="009A64EE" w:rsidP="00114A44">
      <w:pPr>
        <w:pStyle w:val="Sangra2detindependiente"/>
        <w:numPr>
          <w:ilvl w:val="0"/>
          <w:numId w:val="3"/>
        </w:numPr>
        <w:spacing w:line="360" w:lineRule="auto"/>
      </w:pPr>
      <w:r w:rsidRPr="00585D9A">
        <w:t>Propuesta de Ordenamiento de Santa Marta y Boca de Camarioca del 2006, elaborado por la DMPF y DPPF.</w:t>
      </w:r>
    </w:p>
    <w:p w:rsidR="009A64EE" w:rsidRPr="00585D9A" w:rsidRDefault="009A64EE" w:rsidP="00114A44">
      <w:pPr>
        <w:pStyle w:val="Sangra2detindependiente"/>
        <w:numPr>
          <w:ilvl w:val="0"/>
          <w:numId w:val="3"/>
        </w:numPr>
        <w:spacing w:line="360" w:lineRule="auto"/>
      </w:pPr>
      <w:r w:rsidRPr="00585D9A">
        <w:t>Estudio de Incompatibles de la Península de Varadero junio 2009, elaborado por la DMPF y DPPF.</w:t>
      </w:r>
    </w:p>
    <w:p w:rsidR="009A64EE" w:rsidRPr="00585D9A" w:rsidRDefault="009A64EE" w:rsidP="00114A44">
      <w:pPr>
        <w:pStyle w:val="Sangra2detindependiente"/>
        <w:numPr>
          <w:ilvl w:val="0"/>
          <w:numId w:val="3"/>
        </w:numPr>
        <w:spacing w:line="360" w:lineRule="auto"/>
      </w:pPr>
      <w:r w:rsidRPr="00585D9A">
        <w:t>Plan</w:t>
      </w:r>
      <w:r w:rsidR="00F72DE4">
        <w:t xml:space="preserve"> General de Ordenamiento Urbano</w:t>
      </w:r>
      <w:r w:rsidRPr="00585D9A">
        <w:t>.</w:t>
      </w:r>
      <w:r w:rsidR="00F72DE4">
        <w:t xml:space="preserve"> </w:t>
      </w:r>
      <w:r w:rsidRPr="00585D9A">
        <w:t>Cárdenas.</w:t>
      </w:r>
    </w:p>
    <w:p w:rsidR="00F411BF" w:rsidRPr="00F411BF" w:rsidRDefault="00F411BF" w:rsidP="00114A44">
      <w:pPr>
        <w:pStyle w:val="Sangra2detindependiente"/>
        <w:numPr>
          <w:ilvl w:val="0"/>
          <w:numId w:val="3"/>
        </w:numPr>
        <w:spacing w:line="360" w:lineRule="auto"/>
      </w:pPr>
      <w:r w:rsidRPr="00F411BF">
        <w:t>Propuesta de Ordenamiento Territorial de la Zona 10 de</w:t>
      </w:r>
      <w:r w:rsidR="00236E34">
        <w:t xml:space="preserve"> la Subregión Matanzas-Cárdenas-</w:t>
      </w:r>
      <w:r w:rsidRPr="00F411BF">
        <w:t xml:space="preserve">Varadero. </w:t>
      </w:r>
      <w:r w:rsidR="009A64EE" w:rsidRPr="00F411BF">
        <w:t xml:space="preserve">Tesis de Maestría </w:t>
      </w:r>
      <w:r w:rsidR="00D82B84" w:rsidRPr="00F411BF">
        <w:t>Ing.</w:t>
      </w:r>
      <w:r w:rsidR="009A64EE" w:rsidRPr="00F411BF">
        <w:t xml:space="preserve"> Dulce</w:t>
      </w:r>
      <w:r w:rsidR="00D82B84" w:rsidRPr="00F411BF">
        <w:t xml:space="preserve"> María </w:t>
      </w:r>
      <w:r w:rsidR="00DE2301" w:rsidRPr="00F411BF">
        <w:t>Rodríguez</w:t>
      </w:r>
      <w:r w:rsidR="00F72DE4" w:rsidRPr="00F411BF">
        <w:t xml:space="preserve"> Sánchez.</w:t>
      </w:r>
      <w:r>
        <w:t xml:space="preserve"> (abril 2007)</w:t>
      </w:r>
      <w:r w:rsidR="00F72DE4" w:rsidRPr="00F411BF">
        <w:t xml:space="preserve">  </w:t>
      </w:r>
    </w:p>
    <w:p w:rsidR="009A64EE" w:rsidRPr="00585D9A" w:rsidRDefault="009A64EE" w:rsidP="00114A44">
      <w:pPr>
        <w:pStyle w:val="Sangra2detindependiente"/>
        <w:numPr>
          <w:ilvl w:val="0"/>
          <w:numId w:val="3"/>
        </w:numPr>
        <w:spacing w:line="360" w:lineRule="auto"/>
      </w:pPr>
      <w:r w:rsidRPr="00585D9A">
        <w:lastRenderedPageBreak/>
        <w:t>Taller de expertos colaboración de DMPF, DPPF e IPF.</w:t>
      </w:r>
    </w:p>
    <w:p w:rsidR="009A64EE" w:rsidRDefault="009A64EE" w:rsidP="00114A44">
      <w:pPr>
        <w:pStyle w:val="Sangra2detindependiente"/>
        <w:numPr>
          <w:ilvl w:val="0"/>
          <w:numId w:val="3"/>
        </w:numPr>
        <w:spacing w:line="360" w:lineRule="auto"/>
      </w:pPr>
      <w:r w:rsidRPr="00585D9A">
        <w:t>Diagnostico Ambiental de Santa Marta elaborado por DMPF, junio 2010.</w:t>
      </w:r>
    </w:p>
    <w:p w:rsidR="000A1BA6" w:rsidRPr="00585D9A" w:rsidRDefault="000A1BA6" w:rsidP="00241373">
      <w:pPr>
        <w:spacing w:line="240" w:lineRule="auto"/>
      </w:pPr>
    </w:p>
    <w:p w:rsidR="000A1BA6" w:rsidRPr="0077783A" w:rsidRDefault="000A1BA6" w:rsidP="0077783A">
      <w:pPr>
        <w:pStyle w:val="Textoindependiente"/>
        <w:rPr>
          <w:rFonts w:eastAsia="Calibri"/>
          <w:b/>
          <w:kern w:val="2"/>
          <w:lang w:eastAsia="en-US"/>
        </w:rPr>
      </w:pPr>
      <w:r w:rsidRPr="0077783A">
        <w:rPr>
          <w:rFonts w:eastAsia="Calibri"/>
          <w:b/>
          <w:kern w:val="2"/>
          <w:lang w:eastAsia="en-US"/>
        </w:rPr>
        <w:t>CARACTERIZACIÓN GENERAL DEL ÁREA DE ESTUDIO.</w:t>
      </w:r>
    </w:p>
    <w:p w:rsidR="000A1BA6" w:rsidRPr="00A83F51" w:rsidRDefault="000A1BA6" w:rsidP="00241373">
      <w:pPr>
        <w:pStyle w:val="Textoindependiente"/>
        <w:rPr>
          <w:rFonts w:eastAsia="Calibri"/>
          <w:caps/>
          <w:kern w:val="2"/>
          <w:lang w:eastAsia="en-US"/>
          <w14:shadow w14:blurRad="50800" w14:dist="38100" w14:dir="2700000" w14:sx="100000" w14:sy="100000" w14:kx="0" w14:ky="0" w14:algn="tl">
            <w14:srgbClr w14:val="000000">
              <w14:alpha w14:val="60000"/>
            </w14:srgbClr>
          </w14:shadow>
        </w:rPr>
      </w:pPr>
      <w:r w:rsidRPr="00585D9A">
        <w:rPr>
          <w:rFonts w:eastAsia="Calibri"/>
          <w:kern w:val="2"/>
          <w:lang w:eastAsia="en-US"/>
        </w:rPr>
        <w:t>Santa Marta es un territorio aledaño a Varadero, separado solam</w:t>
      </w:r>
      <w:r w:rsidR="00114A44">
        <w:rPr>
          <w:rFonts w:eastAsia="Calibri"/>
          <w:kern w:val="2"/>
          <w:lang w:eastAsia="en-US"/>
        </w:rPr>
        <w:t xml:space="preserve">ente por el canal de Paso Malo, </w:t>
      </w:r>
      <w:r w:rsidRPr="00585D9A">
        <w:rPr>
          <w:rFonts w:eastAsia="Calibri"/>
          <w:kern w:val="2"/>
          <w:lang w:eastAsia="en-US"/>
        </w:rPr>
        <w:t xml:space="preserve">funcionó hasta la década de los 80 como un barrio o </w:t>
      </w:r>
      <w:r w:rsidRPr="00585D9A">
        <w:rPr>
          <w:rFonts w:eastAsia="Calibri"/>
          <w:b/>
          <w:kern w:val="2"/>
          <w:lang w:eastAsia="en-US"/>
        </w:rPr>
        <w:t>reparto residencial de Varadero</w:t>
      </w:r>
      <w:r w:rsidRPr="00585D9A">
        <w:rPr>
          <w:rFonts w:eastAsia="Calibri"/>
          <w:kern w:val="2"/>
          <w:lang w:eastAsia="en-US"/>
        </w:rPr>
        <w:t>, con una gran dependencia en cuanto a los servicios y el empleo. En 1981 alcanza la categoría de núcleo urbano según censo de ese año.</w:t>
      </w:r>
    </w:p>
    <w:p w:rsidR="000A1BA6" w:rsidRPr="00285E8E" w:rsidRDefault="000A1BA6" w:rsidP="00241373">
      <w:pPr>
        <w:pStyle w:val="Textoindependiente"/>
        <w:rPr>
          <w:rFonts w:eastAsia="Calibri"/>
          <w:kern w:val="2"/>
          <w:lang w:eastAsia="en-US"/>
        </w:rPr>
      </w:pPr>
      <w:r w:rsidRPr="00585D9A">
        <w:rPr>
          <w:rFonts w:eastAsia="Calibri"/>
          <w:kern w:val="2"/>
          <w:lang w:eastAsia="en-US"/>
        </w:rPr>
        <w:t>Santa Marta ha funcionado en los últimos años como gran receptor de todas las actividades de apoyo al turismo tales como</w:t>
      </w:r>
      <w:r w:rsidR="00114A44">
        <w:rPr>
          <w:rFonts w:eastAsia="Calibri"/>
          <w:kern w:val="2"/>
          <w:lang w:eastAsia="en-US"/>
        </w:rPr>
        <w:t>:</w:t>
      </w:r>
      <w:r w:rsidRPr="00585D9A">
        <w:rPr>
          <w:rFonts w:eastAsia="Calibri"/>
          <w:kern w:val="2"/>
          <w:lang w:eastAsia="en-US"/>
        </w:rPr>
        <w:t xml:space="preserve"> bases de transporte, bases de apoyo, talleres, almacenes, infraestructura, </w:t>
      </w:r>
      <w:r w:rsidR="00FA2EBD" w:rsidRPr="00585D9A">
        <w:rPr>
          <w:rFonts w:eastAsia="Calibri"/>
          <w:kern w:val="2"/>
          <w:lang w:eastAsia="en-US"/>
        </w:rPr>
        <w:t>etc.</w:t>
      </w:r>
      <w:r w:rsidRPr="00585D9A">
        <w:rPr>
          <w:rFonts w:eastAsia="Calibri"/>
          <w:kern w:val="2"/>
          <w:lang w:eastAsia="en-US"/>
        </w:rPr>
        <w:t>,</w:t>
      </w:r>
      <w:r w:rsidR="00114A44">
        <w:rPr>
          <w:rFonts w:eastAsia="Calibri"/>
          <w:kern w:val="2"/>
          <w:lang w:eastAsia="en-US"/>
        </w:rPr>
        <w:t xml:space="preserve"> </w:t>
      </w:r>
      <w:r w:rsidRPr="00585D9A">
        <w:rPr>
          <w:rFonts w:eastAsia="Calibri"/>
          <w:kern w:val="2"/>
          <w:lang w:eastAsia="en-US"/>
        </w:rPr>
        <w:t>así como</w:t>
      </w:r>
      <w:r w:rsidR="00114A44">
        <w:rPr>
          <w:rFonts w:eastAsia="Calibri"/>
          <w:kern w:val="2"/>
          <w:lang w:eastAsia="en-US"/>
        </w:rPr>
        <w:t>,</w:t>
      </w:r>
      <w:r w:rsidRPr="00585D9A">
        <w:rPr>
          <w:rFonts w:eastAsia="Calibri"/>
          <w:kern w:val="2"/>
          <w:lang w:eastAsia="en-US"/>
        </w:rPr>
        <w:t xml:space="preserve"> el asentamiento de fuerza de trabajo vinculada a los sectores de mayor importancia económica en el territorio. También en la zona se realiza una fuerte explotación petrolera lo que limita mucho la disponibilidad de áreas aptas para la construcción de viviendas.</w:t>
      </w:r>
    </w:p>
    <w:p w:rsidR="00114A44" w:rsidRDefault="00114A44" w:rsidP="00241373">
      <w:pPr>
        <w:pStyle w:val="Textoindependiente"/>
        <w:rPr>
          <w:rFonts w:eastAsia="Calibri"/>
          <w:b/>
          <w:kern w:val="2"/>
          <w:lang w:eastAsia="en-US"/>
        </w:rPr>
      </w:pPr>
    </w:p>
    <w:p w:rsidR="000A1BA6" w:rsidRPr="00A83F51" w:rsidRDefault="000A1BA6" w:rsidP="00241373">
      <w:pPr>
        <w:pStyle w:val="Textoindependiente"/>
        <w:rPr>
          <w:rFonts w:eastAsia="Calibri"/>
          <w:b/>
          <w:caps/>
          <w:kern w:val="2"/>
          <w:lang w:eastAsia="en-US"/>
          <w14:shadow w14:blurRad="50800" w14:dist="38100" w14:dir="2700000" w14:sx="100000" w14:sy="100000" w14:kx="0" w14:ky="0" w14:algn="tl">
            <w14:srgbClr w14:val="000000">
              <w14:alpha w14:val="60000"/>
            </w14:srgbClr>
          </w14:shadow>
        </w:rPr>
      </w:pPr>
      <w:r w:rsidRPr="00585D9A">
        <w:rPr>
          <w:rFonts w:eastAsia="Calibri"/>
          <w:b/>
          <w:kern w:val="2"/>
          <w:lang w:eastAsia="en-US"/>
        </w:rPr>
        <w:t xml:space="preserve">SOBRE LA GEOGRAFÍA  </w:t>
      </w:r>
    </w:p>
    <w:p w:rsidR="000A1BA6" w:rsidRPr="00236E34" w:rsidRDefault="000A1BA6" w:rsidP="00241373">
      <w:pPr>
        <w:pStyle w:val="Textoindependiente"/>
        <w:rPr>
          <w:rFonts w:eastAsia="Calibri"/>
          <w:b/>
          <w:kern w:val="2"/>
          <w:lang w:eastAsia="en-US"/>
        </w:rPr>
      </w:pPr>
      <w:r w:rsidRPr="00585D9A">
        <w:rPr>
          <w:rFonts w:eastAsia="Calibri"/>
          <w:kern w:val="2"/>
          <w:lang w:eastAsia="en-US"/>
        </w:rPr>
        <w:t>Desde el punto de vista físico</w:t>
      </w:r>
      <w:r w:rsidR="00114A44">
        <w:rPr>
          <w:rFonts w:eastAsia="Calibri"/>
          <w:kern w:val="2"/>
          <w:lang w:eastAsia="en-US"/>
        </w:rPr>
        <w:t>-</w:t>
      </w:r>
      <w:r w:rsidRPr="00585D9A">
        <w:rPr>
          <w:rFonts w:eastAsia="Calibri"/>
          <w:kern w:val="2"/>
          <w:lang w:eastAsia="en-US"/>
        </w:rPr>
        <w:t>geográfico se asienta sobre una llanura litoral calcárea, plana ligeramente inclinada, con pendientes muy suaves entre 0,2</w:t>
      </w:r>
      <w:r w:rsidR="00E406BF">
        <w:rPr>
          <w:rFonts w:eastAsia="Calibri"/>
          <w:kern w:val="2"/>
          <w:lang w:eastAsia="en-US"/>
        </w:rPr>
        <w:t>%</w:t>
      </w:r>
      <w:r w:rsidRPr="00585D9A">
        <w:rPr>
          <w:rFonts w:eastAsia="Calibri"/>
          <w:kern w:val="2"/>
          <w:lang w:eastAsia="en-US"/>
        </w:rPr>
        <w:t xml:space="preserve"> y 5%</w:t>
      </w:r>
      <w:r w:rsidR="00241373" w:rsidRPr="00585D9A">
        <w:rPr>
          <w:rFonts w:eastAsia="Calibri"/>
          <w:kern w:val="2"/>
          <w:lang w:eastAsia="en-US"/>
        </w:rPr>
        <w:t xml:space="preserve"> </w:t>
      </w:r>
      <w:r w:rsidR="00241373" w:rsidRPr="00236E34">
        <w:rPr>
          <w:rFonts w:eastAsia="Calibri"/>
          <w:b/>
          <w:kern w:val="2"/>
          <w:lang w:eastAsia="en-US"/>
        </w:rPr>
        <w:t>cuenta con salida al mar donde existe una fuerte explotación</w:t>
      </w:r>
      <w:r w:rsidRPr="00236E34">
        <w:rPr>
          <w:rFonts w:eastAsia="Calibri"/>
          <w:b/>
          <w:kern w:val="2"/>
          <w:lang w:eastAsia="en-US"/>
        </w:rPr>
        <w:t xml:space="preserve"> </w:t>
      </w:r>
      <w:r w:rsidR="00241373" w:rsidRPr="00236E34">
        <w:rPr>
          <w:rFonts w:eastAsia="Calibri"/>
          <w:b/>
          <w:kern w:val="2"/>
          <w:lang w:eastAsia="en-US"/>
        </w:rPr>
        <w:t>petrolera</w:t>
      </w:r>
      <w:r w:rsidRPr="00236E34">
        <w:rPr>
          <w:rFonts w:eastAsia="Calibri"/>
          <w:b/>
          <w:kern w:val="2"/>
          <w:lang w:eastAsia="en-US"/>
        </w:rPr>
        <w:t xml:space="preserve">. </w:t>
      </w:r>
    </w:p>
    <w:p w:rsidR="000A1BA6" w:rsidRPr="00A83F51" w:rsidRDefault="000A1BA6" w:rsidP="00241373">
      <w:pPr>
        <w:pStyle w:val="Textoindependiente"/>
        <w:rPr>
          <w:rFonts w:eastAsia="Calibri"/>
          <w:caps/>
          <w:kern w:val="2"/>
          <w:lang w:eastAsia="en-US"/>
          <w14:shadow w14:blurRad="50800" w14:dist="38100" w14:dir="2700000" w14:sx="100000" w14:sy="100000" w14:kx="0" w14:ky="0" w14:algn="tl">
            <w14:srgbClr w14:val="000000">
              <w14:alpha w14:val="60000"/>
            </w14:srgbClr>
          </w14:shadow>
        </w:rPr>
      </w:pPr>
      <w:r w:rsidRPr="00585D9A">
        <w:rPr>
          <w:rFonts w:eastAsia="Calibri"/>
          <w:kern w:val="2"/>
          <w:lang w:eastAsia="en-US"/>
        </w:rPr>
        <w:t xml:space="preserve">Atendiendo a su génesis, el paisaje predominante </w:t>
      </w:r>
      <w:r w:rsidR="00BC15E7">
        <w:rPr>
          <w:rFonts w:eastAsia="Calibri"/>
          <w:kern w:val="2"/>
          <w:lang w:eastAsia="en-US"/>
        </w:rPr>
        <w:t>es</w:t>
      </w:r>
      <w:r w:rsidRPr="00585D9A">
        <w:rPr>
          <w:rFonts w:eastAsia="Calibri"/>
          <w:kern w:val="2"/>
          <w:lang w:eastAsia="en-US"/>
        </w:rPr>
        <w:t xml:space="preserve"> costa baja de manglar</w:t>
      </w:r>
      <w:r w:rsidR="00BC15E7">
        <w:rPr>
          <w:rFonts w:eastAsia="Calibri"/>
          <w:kern w:val="2"/>
          <w:lang w:eastAsia="en-US"/>
        </w:rPr>
        <w:t>,</w:t>
      </w:r>
      <w:r w:rsidRPr="00585D9A">
        <w:rPr>
          <w:rFonts w:eastAsia="Calibri"/>
          <w:kern w:val="2"/>
          <w:lang w:eastAsia="en-US"/>
        </w:rPr>
        <w:t xml:space="preserve"> es el área que comprende las extensiones de manglar asociadas con las ciénagas, esteros, lagunas costeras, y en general, los terrenos bajos que reciben la influencia del flujo y reflujo de las mareas, de las olas o de la filtración del agua de mar. Su límite hacia tierra está dado por la penetración máxima del bosque de mangle.</w:t>
      </w:r>
    </w:p>
    <w:p w:rsidR="00241373" w:rsidRPr="00A83F51" w:rsidRDefault="000A1BA6" w:rsidP="00241373">
      <w:pPr>
        <w:pStyle w:val="Textoindependiente"/>
        <w:rPr>
          <w:rFonts w:eastAsia="Calibri"/>
          <w:caps/>
          <w:kern w:val="2"/>
          <w:lang w:eastAsia="en-US"/>
          <w14:shadow w14:blurRad="50800" w14:dist="38100" w14:dir="2700000" w14:sx="100000" w14:sy="100000" w14:kx="0" w14:ky="0" w14:algn="tl">
            <w14:srgbClr w14:val="000000">
              <w14:alpha w14:val="60000"/>
            </w14:srgbClr>
          </w14:shadow>
        </w:rPr>
      </w:pPr>
      <w:r w:rsidRPr="00585D9A">
        <w:rPr>
          <w:rFonts w:eastAsia="Calibri"/>
          <w:kern w:val="2"/>
          <w:lang w:eastAsia="en-US"/>
        </w:rPr>
        <w:t>Este paisaje se ha visto transformado e incluso desprovisto de su cobertura vegetal  por  la urbanización y la actividad fundamentalmente petrolera por tanto se ha visto la limitación de la circulación libre del agua por la construcción de los terraplenes que fac</w:t>
      </w:r>
      <w:r w:rsidR="00241373" w:rsidRPr="00585D9A">
        <w:rPr>
          <w:rFonts w:eastAsia="Calibri"/>
          <w:kern w:val="2"/>
          <w:lang w:eastAsia="en-US"/>
        </w:rPr>
        <w:t>ilitan el acceso al área, además la intensidad de los accesos construidos en esta región, unido a la tala no planificada y otras actividades</w:t>
      </w:r>
      <w:r w:rsidR="00241373" w:rsidRPr="00A83F51">
        <w:rPr>
          <w:rFonts w:eastAsia="Calibri"/>
          <w:caps/>
          <w:kern w:val="2"/>
          <w:lang w:eastAsia="en-US"/>
          <w14:shadow w14:blurRad="50800" w14:dist="38100" w14:dir="2700000" w14:sx="100000" w14:sy="100000" w14:kx="0" w14:ky="0" w14:algn="tl">
            <w14:srgbClr w14:val="000000">
              <w14:alpha w14:val="60000"/>
            </w14:srgbClr>
          </w14:shadow>
        </w:rPr>
        <w:t xml:space="preserve"> </w:t>
      </w:r>
      <w:r w:rsidR="00241373" w:rsidRPr="00236E34">
        <w:rPr>
          <w:rFonts w:eastAsia="Calibri"/>
          <w:b/>
          <w:kern w:val="2"/>
          <w:lang w:eastAsia="en-US"/>
        </w:rPr>
        <w:t xml:space="preserve">no compatibles con </w:t>
      </w:r>
      <w:r w:rsidR="00241373" w:rsidRPr="00236E34">
        <w:rPr>
          <w:rFonts w:eastAsia="Calibri"/>
          <w:b/>
          <w:kern w:val="2"/>
          <w:lang w:eastAsia="en-US"/>
        </w:rPr>
        <w:lastRenderedPageBreak/>
        <w:t>la zona,</w:t>
      </w:r>
      <w:r w:rsidR="00241373" w:rsidRPr="00585D9A">
        <w:rPr>
          <w:rFonts w:eastAsia="Calibri"/>
          <w:kern w:val="2"/>
          <w:lang w:eastAsia="en-US"/>
        </w:rPr>
        <w:t xml:space="preserve"> son otras de las causas que a menor escala también afectan la cobertura vegetal.</w:t>
      </w:r>
      <w:r w:rsidR="00241373" w:rsidRPr="00A83F51">
        <w:rPr>
          <w:rFonts w:eastAsia="Calibri"/>
          <w:caps/>
          <w:kern w:val="2"/>
          <w:lang w:eastAsia="en-US"/>
          <w14:shadow w14:blurRad="50800" w14:dist="38100" w14:dir="2700000" w14:sx="100000" w14:sy="100000" w14:kx="0" w14:ky="0" w14:algn="tl">
            <w14:srgbClr w14:val="000000">
              <w14:alpha w14:val="60000"/>
            </w14:srgbClr>
          </w14:shadow>
        </w:rPr>
        <w:t xml:space="preserve"> </w:t>
      </w:r>
    </w:p>
    <w:p w:rsidR="00241373" w:rsidRPr="00A83F51" w:rsidRDefault="00241373" w:rsidP="00241373">
      <w:pPr>
        <w:pStyle w:val="Textoindependiente"/>
        <w:rPr>
          <w:rFonts w:eastAsia="Calibri"/>
          <w:b/>
          <w:caps/>
          <w:kern w:val="2"/>
          <w:lang w:eastAsia="en-US"/>
          <w14:shadow w14:blurRad="50800" w14:dist="38100" w14:dir="2700000" w14:sx="100000" w14:sy="100000" w14:kx="0" w14:ky="0" w14:algn="tl">
            <w14:srgbClr w14:val="000000">
              <w14:alpha w14:val="60000"/>
            </w14:srgbClr>
          </w14:shadow>
        </w:rPr>
      </w:pPr>
      <w:r w:rsidRPr="00585D9A">
        <w:rPr>
          <w:rFonts w:eastAsia="Calibri"/>
          <w:b/>
          <w:kern w:val="2"/>
          <w:lang w:eastAsia="en-US"/>
        </w:rPr>
        <w:t>SOBRE LOS ASENTAMIENTOS ALEDA</w:t>
      </w:r>
      <w:r w:rsidR="00754F1B" w:rsidRPr="00585D9A">
        <w:rPr>
          <w:rFonts w:eastAsia="Calibri"/>
          <w:b/>
          <w:kern w:val="2"/>
          <w:lang w:eastAsia="en-US"/>
        </w:rPr>
        <w:t>Ñ</w:t>
      </w:r>
      <w:r w:rsidRPr="00585D9A">
        <w:rPr>
          <w:rFonts w:eastAsia="Calibri"/>
          <w:b/>
          <w:kern w:val="2"/>
          <w:lang w:eastAsia="en-US"/>
        </w:rPr>
        <w:t>OS.</w:t>
      </w:r>
    </w:p>
    <w:p w:rsidR="00241373" w:rsidRPr="00A83F51" w:rsidRDefault="00241373" w:rsidP="00241373">
      <w:pPr>
        <w:pStyle w:val="Textoindependiente"/>
        <w:rPr>
          <w:rFonts w:eastAsia="Calibri"/>
          <w:caps/>
          <w:kern w:val="2"/>
          <w:lang w:eastAsia="en-US"/>
          <w14:shadow w14:blurRad="50800" w14:dist="38100" w14:dir="2700000" w14:sx="100000" w14:sy="100000" w14:kx="0" w14:ky="0" w14:algn="tl">
            <w14:srgbClr w14:val="000000">
              <w14:alpha w14:val="60000"/>
            </w14:srgbClr>
          </w14:shadow>
        </w:rPr>
      </w:pPr>
      <w:r w:rsidRPr="00585D9A">
        <w:rPr>
          <w:rFonts w:eastAsia="Calibri"/>
          <w:kern w:val="2"/>
          <w:lang w:eastAsia="en-US"/>
        </w:rPr>
        <w:t>Muy próximo a la periferia de</w:t>
      </w:r>
      <w:r w:rsidR="00BC15E7">
        <w:rPr>
          <w:rFonts w:eastAsia="Calibri"/>
          <w:kern w:val="2"/>
          <w:lang w:eastAsia="en-US"/>
        </w:rPr>
        <w:t xml:space="preserve"> Santa Marta</w:t>
      </w:r>
      <w:r w:rsidRPr="00585D9A">
        <w:rPr>
          <w:rFonts w:eastAsia="Calibri"/>
          <w:kern w:val="2"/>
          <w:lang w:eastAsia="en-US"/>
        </w:rPr>
        <w:t xml:space="preserve"> se localizan varios asentamientos urbanos </w:t>
      </w:r>
      <w:r w:rsidR="00BC15E7">
        <w:rPr>
          <w:rFonts w:eastAsia="Calibri"/>
          <w:kern w:val="2"/>
          <w:lang w:eastAsia="en-US"/>
        </w:rPr>
        <w:t>(</w:t>
      </w:r>
      <w:r w:rsidR="00BC15E7" w:rsidRPr="00585D9A">
        <w:rPr>
          <w:rFonts w:eastAsia="Calibri"/>
          <w:kern w:val="2"/>
          <w:lang w:eastAsia="en-US"/>
        </w:rPr>
        <w:t>Guásima, Humberto Álvarez</w:t>
      </w:r>
      <w:r w:rsidR="00BC15E7">
        <w:rPr>
          <w:rFonts w:eastAsia="Calibri"/>
          <w:kern w:val="2"/>
          <w:lang w:eastAsia="en-US"/>
        </w:rPr>
        <w:t>)</w:t>
      </w:r>
      <w:r w:rsidR="00BC15E7" w:rsidRPr="00585D9A">
        <w:rPr>
          <w:rFonts w:eastAsia="Calibri"/>
          <w:kern w:val="2"/>
          <w:lang w:eastAsia="en-US"/>
        </w:rPr>
        <w:t xml:space="preserve"> </w:t>
      </w:r>
      <w:r w:rsidR="00BC15E7">
        <w:rPr>
          <w:rFonts w:eastAsia="Calibri"/>
          <w:kern w:val="2"/>
          <w:lang w:eastAsia="en-US"/>
        </w:rPr>
        <w:t>y rurales (Los Morúas</w:t>
      </w:r>
      <w:r w:rsidRPr="00585D9A">
        <w:rPr>
          <w:rFonts w:eastAsia="Calibri"/>
          <w:kern w:val="2"/>
          <w:lang w:eastAsia="en-US"/>
        </w:rPr>
        <w:t>, San Gayetano y San Pablo</w:t>
      </w:r>
      <w:r w:rsidR="00BC15E7">
        <w:rPr>
          <w:rFonts w:eastAsia="Calibri"/>
          <w:kern w:val="2"/>
          <w:lang w:eastAsia="en-US"/>
        </w:rPr>
        <w:t>)</w:t>
      </w:r>
      <w:r w:rsidRPr="00585D9A">
        <w:rPr>
          <w:rFonts w:eastAsia="Calibri"/>
          <w:kern w:val="2"/>
          <w:lang w:eastAsia="en-US"/>
        </w:rPr>
        <w:t xml:space="preserve">. </w:t>
      </w:r>
      <w:r w:rsidR="00BC15E7" w:rsidRPr="00585D9A">
        <w:rPr>
          <w:rFonts w:eastAsia="Calibri"/>
          <w:kern w:val="2"/>
          <w:lang w:eastAsia="en-US"/>
        </w:rPr>
        <w:t xml:space="preserve">Estudios sobre la dinámica poblacional registran crecimientos significativos en cada uno de </w:t>
      </w:r>
      <w:r w:rsidR="00BC15E7">
        <w:rPr>
          <w:rFonts w:eastAsia="Calibri"/>
          <w:kern w:val="2"/>
          <w:lang w:eastAsia="en-US"/>
        </w:rPr>
        <w:t>ellos</w:t>
      </w:r>
      <w:r w:rsidR="00BC15E7" w:rsidRPr="00585D9A">
        <w:rPr>
          <w:rFonts w:eastAsia="Calibri"/>
          <w:kern w:val="2"/>
          <w:lang w:eastAsia="en-US"/>
        </w:rPr>
        <w:t xml:space="preserve">, por lo que </w:t>
      </w:r>
      <w:r w:rsidR="00BC15E7">
        <w:rPr>
          <w:rFonts w:eastAsia="Calibri"/>
          <w:kern w:val="2"/>
          <w:lang w:eastAsia="en-US"/>
        </w:rPr>
        <w:t xml:space="preserve">se puede </w:t>
      </w:r>
      <w:r w:rsidR="00BC15E7" w:rsidRPr="00585D9A">
        <w:rPr>
          <w:rFonts w:eastAsia="Calibri"/>
          <w:kern w:val="2"/>
          <w:lang w:eastAsia="en-US"/>
        </w:rPr>
        <w:t>afirmar que exis</w:t>
      </w:r>
      <w:r w:rsidR="00BC15E7">
        <w:rPr>
          <w:rFonts w:eastAsia="Calibri"/>
          <w:kern w:val="2"/>
          <w:lang w:eastAsia="en-US"/>
        </w:rPr>
        <w:t>te  tendencia a la conurbación p</w:t>
      </w:r>
      <w:r w:rsidRPr="00585D9A">
        <w:rPr>
          <w:rFonts w:eastAsia="Calibri"/>
          <w:kern w:val="2"/>
          <w:lang w:eastAsia="en-US"/>
        </w:rPr>
        <w:t xml:space="preserve">or lo que hoy resulta difícil señalar </w:t>
      </w:r>
      <w:r w:rsidR="00EE6514">
        <w:rPr>
          <w:rFonts w:eastAsia="Calibri"/>
          <w:kern w:val="2"/>
          <w:lang w:eastAsia="en-US"/>
        </w:rPr>
        <w:t>sus</w:t>
      </w:r>
      <w:r w:rsidRPr="00585D9A">
        <w:rPr>
          <w:rFonts w:eastAsia="Calibri"/>
          <w:kern w:val="2"/>
          <w:lang w:eastAsia="en-US"/>
        </w:rPr>
        <w:t xml:space="preserve"> l</w:t>
      </w:r>
      <w:r w:rsidR="00BC15E7">
        <w:rPr>
          <w:rFonts w:eastAsia="Calibri"/>
          <w:kern w:val="2"/>
          <w:lang w:eastAsia="en-US"/>
        </w:rPr>
        <w:t>í</w:t>
      </w:r>
      <w:r w:rsidRPr="00585D9A">
        <w:rPr>
          <w:rFonts w:eastAsia="Calibri"/>
          <w:kern w:val="2"/>
          <w:lang w:eastAsia="en-US"/>
        </w:rPr>
        <w:t>mites exactos con Santa Marta.</w:t>
      </w:r>
    </w:p>
    <w:p w:rsidR="00241373" w:rsidRPr="00A83F51" w:rsidRDefault="00241373" w:rsidP="00241373">
      <w:pPr>
        <w:pStyle w:val="Textoindependiente"/>
        <w:rPr>
          <w:rFonts w:eastAsia="Calibri"/>
          <w:b/>
          <w:caps/>
          <w:kern w:val="2"/>
          <w:lang w:eastAsia="en-US"/>
          <w14:shadow w14:blurRad="50800" w14:dist="38100" w14:dir="2700000" w14:sx="100000" w14:sy="100000" w14:kx="0" w14:ky="0" w14:algn="tl">
            <w14:srgbClr w14:val="000000">
              <w14:alpha w14:val="60000"/>
            </w14:srgbClr>
          </w14:shadow>
        </w:rPr>
      </w:pPr>
      <w:r w:rsidRPr="00585D9A">
        <w:rPr>
          <w:rFonts w:eastAsia="Calibri"/>
          <w:b/>
          <w:kern w:val="2"/>
          <w:lang w:eastAsia="en-US"/>
        </w:rPr>
        <w:t>SOBRE LOS SERVICIOS.</w:t>
      </w:r>
    </w:p>
    <w:p w:rsidR="00241373" w:rsidRPr="00585D9A" w:rsidRDefault="00241373" w:rsidP="00241373">
      <w:pPr>
        <w:numPr>
          <w:ilvl w:val="0"/>
          <w:numId w:val="2"/>
        </w:numPr>
        <w:spacing w:before="120" w:after="120" w:line="240" w:lineRule="auto"/>
        <w:rPr>
          <w:b/>
          <w:bCs/>
        </w:rPr>
      </w:pPr>
      <w:r w:rsidRPr="00585D9A">
        <w:rPr>
          <w:bCs/>
        </w:rPr>
        <w:t>Comercio y Gastronomía.</w:t>
      </w:r>
    </w:p>
    <w:p w:rsidR="00241373" w:rsidRPr="00585D9A" w:rsidRDefault="00241373" w:rsidP="00241373">
      <w:pPr>
        <w:spacing w:before="120" w:after="120"/>
        <w:rPr>
          <w:b/>
        </w:rPr>
      </w:pPr>
      <w:r w:rsidRPr="00585D9A">
        <w:t>Las instalaciones destinadas a dar servicio de comercio y gastronomía a la población se localizan fundamentalmente en los asentamientos urbanos: Santa Marta cuentan con cuatro bodegas, un Supermercado y dos placitas; una bodega en Guásima y otra en Humberto Álvarez. El resto de los asentamientos rurales carecen de este servicio. También hay en el territorio un total de 10 cafeterías, 8 en Santa Marta una en Humber</w:t>
      </w:r>
      <w:r w:rsidR="00EE6514">
        <w:t>to Álvarez y la otra en Guasima</w:t>
      </w:r>
      <w:r w:rsidRPr="00585D9A">
        <w:t xml:space="preserve">. Con este equipamiento no se logra satisfacer las necesidades de la población residente.  </w:t>
      </w:r>
    </w:p>
    <w:p w:rsidR="00241373" w:rsidRPr="00585D9A" w:rsidRDefault="00241373" w:rsidP="00241373">
      <w:pPr>
        <w:numPr>
          <w:ilvl w:val="0"/>
          <w:numId w:val="2"/>
        </w:numPr>
        <w:spacing w:before="120" w:after="120" w:line="240" w:lineRule="auto"/>
        <w:rPr>
          <w:b/>
          <w:bCs/>
        </w:rPr>
      </w:pPr>
      <w:r w:rsidRPr="00585D9A">
        <w:rPr>
          <w:bCs/>
        </w:rPr>
        <w:t xml:space="preserve">Educación.  </w:t>
      </w:r>
    </w:p>
    <w:p w:rsidR="00241373" w:rsidRPr="00585D9A" w:rsidRDefault="00241373" w:rsidP="00241373">
      <w:pPr>
        <w:spacing w:before="120" w:after="120"/>
      </w:pPr>
      <w:r w:rsidRPr="00585D9A">
        <w:t xml:space="preserve">Existen en el territorio cuatro escuelas primarias ubicadas en los asentamientos urbanos, dos en Santa Marta una </w:t>
      </w:r>
      <w:r w:rsidR="008E3353">
        <w:t>en Guá</w:t>
      </w:r>
      <w:r w:rsidRPr="00585D9A">
        <w:t xml:space="preserve">simas y la otra en Humberto Álvarez y tres círculos infantiles también en los asentamientos urbanos, resultando este servicio insuficiente para cubrir las necesidades del territorio, teniendo los niños que recorrer en algunos casos más de un </w:t>
      </w:r>
      <w:r w:rsidR="008E3353">
        <w:t>k</w:t>
      </w:r>
      <w:r w:rsidRPr="00585D9A">
        <w:t xml:space="preserve">ilómetro de distancia para poder asistir a la escuela. </w:t>
      </w:r>
    </w:p>
    <w:p w:rsidR="00241373" w:rsidRPr="00585D9A" w:rsidRDefault="00241373" w:rsidP="00241373">
      <w:pPr>
        <w:spacing w:before="120" w:after="120"/>
      </w:pPr>
      <w:r w:rsidRPr="00585D9A">
        <w:t xml:space="preserve">El territorio cuenta además con una Secundaria Básica Urbana localizada en Nicaragua, donde estudian los residentes en Santa Marta  y otros asentamientos cercanos, teniendo como limitante que al estar ubicadas al Norte de la Vía Rápida más del 90 % de los estudiantes tienen que cruzar esta vía para poder llegar hasta ella. </w:t>
      </w:r>
    </w:p>
    <w:p w:rsidR="00241373" w:rsidRPr="00585D9A" w:rsidRDefault="00EE6514" w:rsidP="00241373">
      <w:pPr>
        <w:spacing w:before="120" w:after="120"/>
        <w:rPr>
          <w:b/>
        </w:rPr>
      </w:pPr>
      <w:r>
        <w:lastRenderedPageBreak/>
        <w:t>E</w:t>
      </w:r>
      <w:r w:rsidR="00241373" w:rsidRPr="00585D9A">
        <w:t xml:space="preserve">xiste en el territorio un pre-urbano </w:t>
      </w:r>
      <w:r w:rsidRPr="00585D9A">
        <w:t>localiza</w:t>
      </w:r>
      <w:r>
        <w:t>do</w:t>
      </w:r>
      <w:r w:rsidRPr="00585D9A">
        <w:t xml:space="preserve"> al norte de la vía Rápida</w:t>
      </w:r>
      <w:r>
        <w:t xml:space="preserve"> con el que se </w:t>
      </w:r>
      <w:r w:rsidR="00241373" w:rsidRPr="00585D9A">
        <w:t>crea</w:t>
      </w:r>
      <w:r>
        <w:t>n</w:t>
      </w:r>
      <w:r w:rsidR="00241373" w:rsidRPr="00585D9A">
        <w:t xml:space="preserve"> conflictos vehiculares, debido a que la entrada y salida de alumnos coincide con la entrada y salida de ómnibus de trabajadores a Varadero</w:t>
      </w:r>
      <w:r>
        <w:t>, complejizándose el acceso a la Península</w:t>
      </w:r>
      <w:r w:rsidR="00241373" w:rsidRPr="00585D9A">
        <w:t>.</w:t>
      </w:r>
    </w:p>
    <w:p w:rsidR="00241373" w:rsidRPr="00585D9A" w:rsidRDefault="00241373" w:rsidP="00241373">
      <w:pPr>
        <w:numPr>
          <w:ilvl w:val="0"/>
          <w:numId w:val="2"/>
        </w:numPr>
        <w:spacing w:before="120" w:after="120" w:line="240" w:lineRule="auto"/>
        <w:rPr>
          <w:b/>
          <w:bCs/>
        </w:rPr>
      </w:pPr>
      <w:r w:rsidRPr="00585D9A">
        <w:rPr>
          <w:bCs/>
        </w:rPr>
        <w:t xml:space="preserve">Salud Pública. </w:t>
      </w:r>
    </w:p>
    <w:p w:rsidR="00241373" w:rsidRPr="00585D9A" w:rsidRDefault="00EE6514" w:rsidP="00241373">
      <w:pPr>
        <w:spacing w:before="120" w:after="120"/>
        <w:rPr>
          <w:b/>
        </w:rPr>
      </w:pPr>
      <w:r>
        <w:t>E</w:t>
      </w:r>
      <w:r w:rsidR="00241373" w:rsidRPr="00585D9A">
        <w:t xml:space="preserve">n el asentamiento Santa Marta </w:t>
      </w:r>
      <w:r>
        <w:t xml:space="preserve">existe </w:t>
      </w:r>
      <w:r w:rsidR="00241373" w:rsidRPr="00585D9A">
        <w:t>un policlínico el cual fue sometido a un fuerte proceso de remodelación y que da servicio al asentamiento de Santa Marta y al resto de los asentamientos aledaños a la misma, cuenta también con una farmacia, un banco de sangre, un hogar materno, una sala de rehabilitación recientemente construida y 13 Consul</w:t>
      </w:r>
      <w:r>
        <w:t>torios del Médico de la Familia. E</w:t>
      </w:r>
      <w:r w:rsidR="00241373" w:rsidRPr="00585D9A">
        <w:t>n Humberto Álvarez tres y en Guásimas dos.</w:t>
      </w:r>
      <w:r w:rsidR="00241373" w:rsidRPr="00585D9A">
        <w:rPr>
          <w:b/>
        </w:rPr>
        <w:t xml:space="preserve"> </w:t>
      </w:r>
      <w:r w:rsidR="00241373" w:rsidRPr="00585D9A">
        <w:t>En el análisis realizado a los servicios sociales se pudo comprobar que todos los asentamientos rurales carecen de estos servicios los que tiene que buscarlo en los asentamientos urbanos de la zona, resultando insuficientes.</w:t>
      </w:r>
    </w:p>
    <w:p w:rsidR="00241373" w:rsidRPr="00353DC8" w:rsidRDefault="00754F1B" w:rsidP="00241373">
      <w:pPr>
        <w:pStyle w:val="Textoindependiente"/>
        <w:rPr>
          <w:rFonts w:eastAsia="Calibri"/>
          <w:b/>
          <w:kern w:val="2"/>
          <w:lang w:eastAsia="en-US"/>
        </w:rPr>
      </w:pPr>
      <w:r w:rsidRPr="00353DC8">
        <w:rPr>
          <w:rFonts w:eastAsia="Calibri"/>
          <w:b/>
          <w:kern w:val="2"/>
          <w:lang w:eastAsia="en-US"/>
        </w:rPr>
        <w:t>SOBRE EL TRABAJO POR CUENTA PROPIA.</w:t>
      </w:r>
    </w:p>
    <w:p w:rsidR="0077783A" w:rsidRDefault="00754F1B" w:rsidP="00754F1B">
      <w:pPr>
        <w:pStyle w:val="Textoindependiente"/>
      </w:pPr>
      <w:r w:rsidRPr="00353DC8">
        <w:t xml:space="preserve">La actualización del modelo económico de la sociedad cubana </w:t>
      </w:r>
      <w:r w:rsidR="00533CA6" w:rsidRPr="00353DC8">
        <w:t xml:space="preserve">y </w:t>
      </w:r>
      <w:r w:rsidRPr="00353DC8">
        <w:t xml:space="preserve"> el surgimiento de</w:t>
      </w:r>
      <w:r w:rsidR="005B0826">
        <w:t xml:space="preserve"> las nuevas formas de gestión no estatal han </w:t>
      </w:r>
      <w:r w:rsidR="001E254C" w:rsidRPr="00353DC8">
        <w:t xml:space="preserve">incrementado considerablemente el número de </w:t>
      </w:r>
      <w:r w:rsidRPr="00353DC8">
        <w:t>negocios</w:t>
      </w:r>
      <w:r w:rsidR="001E254C" w:rsidRPr="00353DC8">
        <w:t xml:space="preserve"> </w:t>
      </w:r>
      <w:r w:rsidR="00E70B81" w:rsidRPr="00353DC8">
        <w:t>privados</w:t>
      </w:r>
      <w:r w:rsidR="002A1CA0" w:rsidRPr="00353DC8">
        <w:t>,</w:t>
      </w:r>
      <w:r w:rsidR="00E70B81" w:rsidRPr="00353DC8">
        <w:t xml:space="preserve"> </w:t>
      </w:r>
      <w:r w:rsidR="002A1CA0" w:rsidRPr="00353DC8">
        <w:t>predominando los vinculados al sector gastronómico</w:t>
      </w:r>
      <w:r w:rsidR="005B0826">
        <w:t>,</w:t>
      </w:r>
      <w:r w:rsidR="002A1CA0" w:rsidRPr="00353DC8">
        <w:t xml:space="preserve"> aunque también existen salones de bellezas, barberías, ferreterías</w:t>
      </w:r>
      <w:r w:rsidR="005B0826">
        <w:t>, fregados de autos, talleres de servicios, entre otros</w:t>
      </w:r>
      <w:r w:rsidR="002A1CA0" w:rsidRPr="00353DC8">
        <w:t>. El grueso de estas instalaciones</w:t>
      </w:r>
      <w:r w:rsidR="002C4252" w:rsidRPr="00353DC8">
        <w:t xml:space="preserve"> </w:t>
      </w:r>
      <w:r w:rsidR="005B0826">
        <w:t>se ha</w:t>
      </w:r>
      <w:r w:rsidR="00533CA6" w:rsidRPr="00353DC8">
        <w:t xml:space="preserve"> establecido</w:t>
      </w:r>
      <w:r w:rsidR="002C4252" w:rsidRPr="00353DC8">
        <w:t xml:space="preserve"> </w:t>
      </w:r>
      <w:r w:rsidR="005B0826">
        <w:t>en</w:t>
      </w:r>
      <w:r w:rsidR="00533CA6" w:rsidRPr="00353DC8">
        <w:t xml:space="preserve"> ambos lados</w:t>
      </w:r>
      <w:r w:rsidR="002C4252" w:rsidRPr="00353DC8">
        <w:t xml:space="preserve"> </w:t>
      </w:r>
      <w:r w:rsidR="00DA06C2" w:rsidRPr="00353DC8">
        <w:t xml:space="preserve">de </w:t>
      </w:r>
      <w:r w:rsidR="002C4252" w:rsidRPr="00353DC8">
        <w:t>1era avenida</w:t>
      </w:r>
      <w:r w:rsidR="00470A9D" w:rsidRPr="00353DC8">
        <w:t>,</w:t>
      </w:r>
      <w:r w:rsidR="002C4252" w:rsidRPr="00353DC8">
        <w:t xml:space="preserve"> </w:t>
      </w:r>
      <w:r w:rsidR="00533CA6" w:rsidRPr="00353DC8">
        <w:t>arteria pri</w:t>
      </w:r>
      <w:r w:rsidR="00DA06C2" w:rsidRPr="00353DC8">
        <w:t>ncipal de Santa Marta,</w:t>
      </w:r>
      <w:r w:rsidR="00533CA6" w:rsidRPr="00353DC8">
        <w:t xml:space="preserve"> </w:t>
      </w:r>
      <w:r w:rsidR="00470A9D" w:rsidRPr="00353DC8">
        <w:t>coincidiendo</w:t>
      </w:r>
      <w:r w:rsidR="00533CA6" w:rsidRPr="00353DC8">
        <w:t xml:space="preserve"> con el</w:t>
      </w:r>
      <w:r w:rsidR="002C4252" w:rsidRPr="00353DC8">
        <w:t xml:space="preserve"> centro de servicios de la urbanización</w:t>
      </w:r>
      <w:r w:rsidR="00533CA6" w:rsidRPr="00353DC8">
        <w:t>,</w:t>
      </w:r>
      <w:r w:rsidR="002C4252" w:rsidRPr="00353DC8">
        <w:t xml:space="preserve">  aunque se pueden localizar en otras vías importantes del asentamiento como </w:t>
      </w:r>
      <w:r w:rsidR="005B0826">
        <w:t xml:space="preserve">Vía Rápida Cárdenas Varadero, </w:t>
      </w:r>
      <w:r w:rsidR="002C4252" w:rsidRPr="00353DC8">
        <w:t>calle 12 y Carretera de la Conchita</w:t>
      </w:r>
      <w:r w:rsidR="00BD5681" w:rsidRPr="00353DC8">
        <w:t>. En algunos casos</w:t>
      </w:r>
      <w:r w:rsidR="005B0826">
        <w:t>,</w:t>
      </w:r>
      <w:r w:rsidR="00BD5681" w:rsidRPr="00353DC8">
        <w:t xml:space="preserve"> estas instalaciones</w:t>
      </w:r>
      <w:r w:rsidR="00470A9D" w:rsidRPr="00353DC8">
        <w:t xml:space="preserve"> presentan una imagen precaria, carente de estética</w:t>
      </w:r>
      <w:r w:rsidR="00737C4F" w:rsidRPr="00353DC8">
        <w:t xml:space="preserve"> y diseño, han ocupado agresivamente portales, jardines y áreas tributarias de edificaciones, violando </w:t>
      </w:r>
      <w:r w:rsidR="005B0826">
        <w:t>regulaciones urbanísticas</w:t>
      </w:r>
      <w:r w:rsidR="00737C4F" w:rsidRPr="00353DC8">
        <w:t xml:space="preserve"> </w:t>
      </w:r>
      <w:r w:rsidR="00BD5681" w:rsidRPr="00353DC8">
        <w:t>contribu</w:t>
      </w:r>
      <w:r w:rsidR="005B0826">
        <w:t>yendo</w:t>
      </w:r>
      <w:r w:rsidR="00737C4F" w:rsidRPr="00353DC8">
        <w:t xml:space="preserve"> </w:t>
      </w:r>
      <w:r w:rsidR="00BD5681" w:rsidRPr="00353DC8">
        <w:t>a</w:t>
      </w:r>
      <w:r w:rsidR="00737C4F" w:rsidRPr="00353DC8">
        <w:t>l deterioro de la imagen urbana</w:t>
      </w:r>
      <w:r w:rsidR="00544D9A" w:rsidRPr="00353DC8">
        <w:t xml:space="preserve"> del principal centro de servicios del asentamiento</w:t>
      </w:r>
      <w:r w:rsidR="004B32D8">
        <w:t xml:space="preserve"> aunque han contribuido a su reanimación y a su complementación</w:t>
      </w:r>
      <w:r w:rsidR="00737C4F" w:rsidRPr="00353DC8">
        <w:t>.</w:t>
      </w:r>
      <w:r w:rsidR="00BD5681" w:rsidRPr="00353DC8">
        <w:t xml:space="preserve"> </w:t>
      </w:r>
    </w:p>
    <w:p w:rsidR="00236E34" w:rsidRDefault="00236E34" w:rsidP="00754F1B">
      <w:pPr>
        <w:pStyle w:val="Textoindependiente"/>
        <w:rPr>
          <w:rFonts w:eastAsia="Calibri"/>
          <w:b/>
          <w:kern w:val="2"/>
          <w:lang w:eastAsia="en-US"/>
        </w:rPr>
      </w:pPr>
    </w:p>
    <w:p w:rsidR="0077783A" w:rsidRPr="0077783A" w:rsidRDefault="0077783A" w:rsidP="00754F1B">
      <w:pPr>
        <w:pStyle w:val="Textoindependiente"/>
        <w:rPr>
          <w:rFonts w:eastAsia="Calibri"/>
          <w:b/>
          <w:kern w:val="2"/>
          <w:lang w:eastAsia="en-US"/>
        </w:rPr>
      </w:pPr>
      <w:r w:rsidRPr="0077783A">
        <w:rPr>
          <w:rFonts w:eastAsia="Calibri"/>
          <w:b/>
          <w:kern w:val="2"/>
          <w:lang w:eastAsia="en-US"/>
        </w:rPr>
        <w:lastRenderedPageBreak/>
        <w:t>SOBRE LA</w:t>
      </w:r>
      <w:r>
        <w:rPr>
          <w:rFonts w:eastAsia="Calibri"/>
          <w:b/>
          <w:kern w:val="2"/>
          <w:lang w:eastAsia="en-US"/>
        </w:rPr>
        <w:t xml:space="preserve"> </w:t>
      </w:r>
      <w:r w:rsidRPr="0077783A">
        <w:rPr>
          <w:rFonts w:eastAsia="Calibri"/>
          <w:b/>
          <w:kern w:val="2"/>
          <w:lang w:eastAsia="en-US"/>
        </w:rPr>
        <w:t xml:space="preserve"> INFRAESTRUCTURA TÉ</w:t>
      </w:r>
      <w:r w:rsidR="004B32D8">
        <w:rPr>
          <w:rFonts w:eastAsia="Calibri"/>
          <w:b/>
          <w:kern w:val="2"/>
          <w:lang w:eastAsia="en-US"/>
        </w:rPr>
        <w:t>C</w:t>
      </w:r>
      <w:r w:rsidRPr="0077783A">
        <w:rPr>
          <w:rFonts w:eastAsia="Calibri"/>
          <w:b/>
          <w:kern w:val="2"/>
          <w:lang w:eastAsia="en-US"/>
        </w:rPr>
        <w:t>NICA</w:t>
      </w:r>
      <w:r>
        <w:rPr>
          <w:rFonts w:eastAsia="Calibri"/>
          <w:b/>
          <w:kern w:val="2"/>
          <w:lang w:eastAsia="en-US"/>
        </w:rPr>
        <w:t>.</w:t>
      </w:r>
    </w:p>
    <w:p w:rsidR="00F72DE4" w:rsidRDefault="00710C37" w:rsidP="0077783A">
      <w:pPr>
        <w:spacing w:before="120" w:after="120"/>
      </w:pPr>
      <w:r>
        <w:t>En l</w:t>
      </w:r>
      <w:r w:rsidR="00F72DE4">
        <w:t>a zona comprendida entre los asentamientos Santa Marta, Guasimas y Humberto Álvarez existe una concentración de infraestructuras</w:t>
      </w:r>
      <w:r>
        <w:t xml:space="preserve"> de las diferentes redes de manera aleatoria que constituyen una limitante para su urbanización. </w:t>
      </w:r>
    </w:p>
    <w:p w:rsidR="0077783A" w:rsidRDefault="0077783A" w:rsidP="0077783A">
      <w:pPr>
        <w:spacing w:before="120" w:after="120"/>
      </w:pPr>
      <w:r w:rsidRPr="0077783A">
        <w:t>Telefonía.</w:t>
      </w:r>
    </w:p>
    <w:p w:rsidR="004B32D8" w:rsidRDefault="00B279E9" w:rsidP="0077783A">
      <w:pPr>
        <w:spacing w:before="120" w:after="120"/>
      </w:pPr>
      <w:r>
        <w:t xml:space="preserve">La zona en sentido general se encuentra servida </w:t>
      </w:r>
      <w:r w:rsidR="004B32D8">
        <w:t>aunque hay déficit de telefonía pública y</w:t>
      </w:r>
      <w:r>
        <w:t xml:space="preserve"> la inexistencia de un Centro Multi</w:t>
      </w:r>
      <w:r w:rsidR="00236E34">
        <w:t>-</w:t>
      </w:r>
      <w:r>
        <w:t>servicios que satisfaga a la población y aglomere todos servicios que h</w:t>
      </w:r>
      <w:r w:rsidR="00F72DE4">
        <w:t>oy tienen que buscar en la Península.</w:t>
      </w:r>
    </w:p>
    <w:p w:rsidR="0077783A" w:rsidRPr="00DA3D70" w:rsidRDefault="0077783A" w:rsidP="0077783A">
      <w:pPr>
        <w:spacing w:before="120" w:after="120"/>
        <w:rPr>
          <w:b/>
        </w:rPr>
      </w:pPr>
      <w:r w:rsidRPr="00DA3D70">
        <w:rPr>
          <w:b/>
        </w:rPr>
        <w:t>Electricidad.</w:t>
      </w:r>
    </w:p>
    <w:p w:rsidR="0077783A" w:rsidRDefault="0077783A" w:rsidP="0077783A">
      <w:pPr>
        <w:pStyle w:val="Textoindependiente"/>
      </w:pPr>
      <w:r w:rsidRPr="0077783A">
        <w:t xml:space="preserve">Existen dos plantas generadoras de electricidad ENERGAS y Planta Pico Varadero, las que están conectadas al Sistema Eléctrico Nacional (SEN), mediante líneas eléctricas de alta tensión que atraviesan la Zona. Estas líneas </w:t>
      </w:r>
      <w:r w:rsidRPr="00847551">
        <w:t>requieren</w:t>
      </w:r>
      <w:r w:rsidR="00DA3D70">
        <w:t xml:space="preserve"> una </w:t>
      </w:r>
      <w:r w:rsidRPr="00847551">
        <w:t xml:space="preserve">franja de protección </w:t>
      </w:r>
      <w:r>
        <w:t xml:space="preserve">de 30,0 m. </w:t>
      </w:r>
    </w:p>
    <w:p w:rsidR="0077783A" w:rsidRPr="0077783A" w:rsidRDefault="0077783A" w:rsidP="0077783A">
      <w:pPr>
        <w:pStyle w:val="Textoindependiente"/>
      </w:pPr>
      <w:r w:rsidRPr="0077783A">
        <w:t>Todos los asentamientos poblacionales cuentan con servicio eléctrico que se garantiza a partir de</w:t>
      </w:r>
      <w:r w:rsidR="00710C37">
        <w:t xml:space="preserve">l SEN así como existen </w:t>
      </w:r>
      <w:r w:rsidRPr="0077783A">
        <w:t xml:space="preserve">grupos electrógenos con diferentes capacidades que mejoran la calidad del servicio. </w:t>
      </w:r>
    </w:p>
    <w:p w:rsidR="0077783A" w:rsidRPr="00DA3D70" w:rsidRDefault="0077783A" w:rsidP="0077783A">
      <w:pPr>
        <w:spacing w:before="120" w:after="120"/>
        <w:rPr>
          <w:b/>
        </w:rPr>
      </w:pPr>
      <w:r w:rsidRPr="00DA3D70">
        <w:rPr>
          <w:b/>
        </w:rPr>
        <w:t>Acueducto.</w:t>
      </w:r>
    </w:p>
    <w:p w:rsidR="007E6DE4" w:rsidRDefault="007E6DE4" w:rsidP="007E6DE4">
      <w:pPr>
        <w:spacing w:before="120"/>
      </w:pPr>
      <w:r w:rsidRPr="00186F41">
        <w:t xml:space="preserve">Las fuentes de abasto se localizan </w:t>
      </w:r>
      <w:r>
        <w:t xml:space="preserve">en los campos de pozos, ubicado en Cuatro Caminos, Tierras Negras, a partir de las que se desprenden 2 sistemas: uno que satisface los asentamientos Humberto Álvarez, </w:t>
      </w:r>
      <w:r w:rsidR="001C3F20">
        <w:t xml:space="preserve">Guásimas, </w:t>
      </w:r>
      <w:r>
        <w:t>San Pablo, la zona existente de instalaciones de apoyo y el otro da servicio a Varadero, Santa Marta</w:t>
      </w:r>
      <w:r w:rsidR="001C3F20">
        <w:t xml:space="preserve"> y</w:t>
      </w:r>
      <w:r>
        <w:t xml:space="preserve"> Siguapa</w:t>
      </w:r>
      <w:r w:rsidR="001C3F20">
        <w:t xml:space="preserve">. Otros asentamientos rurales se abastecen de pozos individuales al carecer de sistema. El caudal entregado satisface la demanda requerida. </w:t>
      </w:r>
    </w:p>
    <w:p w:rsidR="0077783A" w:rsidRPr="00F80EEB" w:rsidRDefault="0077783A" w:rsidP="0077783A">
      <w:pPr>
        <w:pStyle w:val="Textoindependiente"/>
        <w:spacing w:before="120"/>
      </w:pPr>
      <w:r>
        <w:t xml:space="preserve">Estos </w:t>
      </w:r>
      <w:r w:rsidRPr="0077783A">
        <w:t>sistemas permiten abastecer futuros crecimientos con inversiones fundamentalmente en la ampliación de redes de distribución.</w:t>
      </w:r>
    </w:p>
    <w:p w:rsidR="00A2138E" w:rsidRDefault="0077783A" w:rsidP="00722322">
      <w:pPr>
        <w:spacing w:before="120" w:after="120"/>
      </w:pPr>
      <w:r>
        <w:t>L</w:t>
      </w:r>
      <w:r w:rsidRPr="00186F41">
        <w:t xml:space="preserve">as estaciones de bombeo impulsan el agua a través de conductoras de 24” y 36” </w:t>
      </w:r>
      <w:r>
        <w:t>que</w:t>
      </w:r>
      <w:r w:rsidRPr="00186F41">
        <w:t xml:space="preserve"> atraviesan el territorio de sur a norte hasta el Centro de Distribución  #1, </w:t>
      </w:r>
      <w:r w:rsidRPr="00186F41">
        <w:lastRenderedPageBreak/>
        <w:t xml:space="preserve">localizado al sur del asentamiento Santa Marta, de donde parten conductoras hacia Varadero y </w:t>
      </w:r>
      <w:r>
        <w:t>hacia otros puntos de la zona</w:t>
      </w:r>
      <w:r w:rsidRPr="00186F41">
        <w:t xml:space="preserve">. </w:t>
      </w:r>
    </w:p>
    <w:p w:rsidR="0077783A" w:rsidRPr="00236E34" w:rsidRDefault="0077783A" w:rsidP="0077783A">
      <w:pPr>
        <w:pStyle w:val="Textoindependiente"/>
        <w:spacing w:before="120"/>
        <w:rPr>
          <w:b/>
        </w:rPr>
      </w:pPr>
      <w:r w:rsidRPr="00236E34">
        <w:rPr>
          <w:b/>
        </w:rPr>
        <w:t xml:space="preserve">Alcantarillado. </w:t>
      </w:r>
    </w:p>
    <w:p w:rsidR="001C3F20" w:rsidRDefault="0077783A" w:rsidP="0077783A">
      <w:pPr>
        <w:spacing w:before="120" w:after="120"/>
      </w:pPr>
      <w:r>
        <w:t xml:space="preserve">La Zona carece de sistema de alcantarillado, los </w:t>
      </w:r>
      <w:r w:rsidRPr="00256EE1">
        <w:t>residuales</w:t>
      </w:r>
      <w:r>
        <w:t xml:space="preserve"> son</w:t>
      </w:r>
      <w:r w:rsidRPr="00256EE1">
        <w:t xml:space="preserve"> evacuados y tratados de forma puntual </w:t>
      </w:r>
      <w:r>
        <w:t xml:space="preserve">en </w:t>
      </w:r>
      <w:r w:rsidRPr="00256EE1">
        <w:t>fosas mouras y tanques sépticos</w:t>
      </w:r>
      <w:r>
        <w:t xml:space="preserve"> fundamentalmente. E</w:t>
      </w:r>
      <w:r w:rsidRPr="0077783A">
        <w:t xml:space="preserve">n Punta Siguapa existe una de las plantas de tratamiento donde son tratados parte de los residuales de Varadero los que llegan a través de un emisario </w:t>
      </w:r>
      <w:r w:rsidR="00A2138E" w:rsidRPr="0077783A">
        <w:t>submarino</w:t>
      </w:r>
      <w:r w:rsidR="00A2138E">
        <w:t xml:space="preserve">. </w:t>
      </w:r>
    </w:p>
    <w:p w:rsidR="0077783A" w:rsidRPr="0077783A" w:rsidRDefault="00A2138E" w:rsidP="0077783A">
      <w:pPr>
        <w:spacing w:before="120" w:after="120"/>
      </w:pPr>
      <w:r>
        <w:t>Otra de las planta de tratamiento localizadas en el área de estudio se localiza en las cercanías de la laguna de Camacho y en ella se depositan los residuales del sector de planeamiento Oasis y Kawama pertenecientes a la península de Varadero.</w:t>
      </w:r>
    </w:p>
    <w:p w:rsidR="0077783A" w:rsidRPr="0077783A" w:rsidRDefault="0077783A" w:rsidP="0077783A">
      <w:pPr>
        <w:spacing w:before="120" w:after="120"/>
      </w:pPr>
      <w:r w:rsidRPr="0077783A">
        <w:t>Infraestructura Petrolera.</w:t>
      </w:r>
    </w:p>
    <w:p w:rsidR="0077783A" w:rsidRPr="0077783A" w:rsidRDefault="0077783A" w:rsidP="0077783A">
      <w:pPr>
        <w:spacing w:before="120" w:after="120"/>
      </w:pPr>
      <w:r w:rsidRPr="00AE0E50">
        <w:t>La tecnología</w:t>
      </w:r>
      <w:r>
        <w:t xml:space="preserve"> utilizada para la explotación petrolera, en un comienzo estaba basada en la perforación vertical de pozos, los que fueron distribuidos por todo el territorio, existiendo actualmente gran cant</w:t>
      </w:r>
      <w:r w:rsidR="001C3F20">
        <w:t>idad de ellos aún en producción.</w:t>
      </w:r>
    </w:p>
    <w:p w:rsidR="0077783A" w:rsidRPr="0077783A" w:rsidRDefault="0077783A" w:rsidP="00866D92">
      <w:pPr>
        <w:pStyle w:val="Textoindependiente31"/>
        <w:spacing w:before="120" w:line="360" w:lineRule="auto"/>
        <w:rPr>
          <w:rFonts w:ascii="Arial" w:hAnsi="Arial" w:cs="Arial"/>
          <w:color w:val="auto"/>
          <w:szCs w:val="24"/>
        </w:rPr>
      </w:pPr>
      <w:r w:rsidRPr="0077783A">
        <w:rPr>
          <w:rFonts w:ascii="Arial" w:hAnsi="Arial" w:cs="Arial"/>
          <w:color w:val="auto"/>
          <w:szCs w:val="24"/>
        </w:rPr>
        <w:t>La introducción en este territorio</w:t>
      </w:r>
      <w:r w:rsidR="001C3F20">
        <w:rPr>
          <w:rFonts w:ascii="Arial" w:hAnsi="Arial" w:cs="Arial"/>
          <w:color w:val="auto"/>
          <w:szCs w:val="24"/>
        </w:rPr>
        <w:t xml:space="preserve"> de la Perforación Horizontal </w:t>
      </w:r>
      <w:r w:rsidRPr="0077783A">
        <w:rPr>
          <w:rFonts w:ascii="Arial" w:hAnsi="Arial" w:cs="Arial"/>
          <w:color w:val="auto"/>
          <w:szCs w:val="24"/>
        </w:rPr>
        <w:t>permite alcanzar yacimientos alejados del sitio y admite realizar en pequeñas áreas varios pozos hacia diferentes direcciones,</w:t>
      </w:r>
      <w:r w:rsidR="001C3F20">
        <w:rPr>
          <w:rFonts w:ascii="Arial" w:hAnsi="Arial" w:cs="Arial"/>
          <w:color w:val="auto"/>
          <w:szCs w:val="24"/>
        </w:rPr>
        <w:t xml:space="preserve"> lo que</w:t>
      </w:r>
      <w:r w:rsidRPr="0077783A">
        <w:rPr>
          <w:rFonts w:ascii="Arial" w:hAnsi="Arial" w:cs="Arial"/>
          <w:color w:val="auto"/>
          <w:szCs w:val="24"/>
        </w:rPr>
        <w:t xml:space="preserve"> ha motivado que en la Zona se creara una infraestructura que cuenta con explanadas (ramilletes) para la perforación y un sistema de oleoductos y gasoductos interconectados, para transportar el petróleo y el gas a los Centros Colectores y a la  Batería Central. Desde aquí a la </w:t>
      </w:r>
      <w:r w:rsidR="00881E07">
        <w:rPr>
          <w:rFonts w:ascii="Arial" w:hAnsi="Arial" w:cs="Arial"/>
          <w:color w:val="auto"/>
          <w:szCs w:val="24"/>
        </w:rPr>
        <w:t xml:space="preserve">Empresa Comercializadora </w:t>
      </w:r>
      <w:r w:rsidRPr="0077783A">
        <w:rPr>
          <w:rFonts w:ascii="Arial" w:hAnsi="Arial" w:cs="Arial"/>
          <w:color w:val="auto"/>
          <w:szCs w:val="24"/>
        </w:rPr>
        <w:t>de Matanzas y a las plantas generadoras de electricidad: ENERGAS y Planta Pico, ubicadas en este territorio Con la implantación de este sistema se disminuyen los riesgos de contaminación por vertimiento del combustible en la transportación por vía terrestre y se logra un mejor aprovechamiento del suelo.</w:t>
      </w:r>
    </w:p>
    <w:p w:rsidR="0077783A" w:rsidRPr="0077783A" w:rsidRDefault="00DA3D70" w:rsidP="00866D92">
      <w:pPr>
        <w:pStyle w:val="Textoindependiente31"/>
        <w:spacing w:before="120" w:line="360" w:lineRule="auto"/>
        <w:rPr>
          <w:rFonts w:ascii="Arial" w:hAnsi="Arial" w:cs="Arial"/>
          <w:color w:val="auto"/>
          <w:szCs w:val="24"/>
        </w:rPr>
      </w:pPr>
      <w:r>
        <w:rPr>
          <w:rFonts w:ascii="Arial" w:hAnsi="Arial" w:cs="Arial"/>
          <w:color w:val="auto"/>
          <w:szCs w:val="24"/>
        </w:rPr>
        <w:t>El Oleoducto Matanzas–</w:t>
      </w:r>
      <w:r w:rsidR="0077783A" w:rsidRPr="0077783A">
        <w:rPr>
          <w:rFonts w:ascii="Arial" w:hAnsi="Arial" w:cs="Arial"/>
          <w:color w:val="auto"/>
          <w:szCs w:val="24"/>
        </w:rPr>
        <w:t xml:space="preserve">Varadero, parte de la Batería Central ubicada en la Vía Rápida Cárdenas-Varadero, atraviesa la zona en dirección noroeste-suroeste, siguiendo su </w:t>
      </w:r>
      <w:r w:rsidR="008E3353">
        <w:rPr>
          <w:rFonts w:ascii="Arial" w:hAnsi="Arial" w:cs="Arial"/>
          <w:color w:val="auto"/>
          <w:szCs w:val="24"/>
        </w:rPr>
        <w:t>recorrido hasta la Base de Super</w:t>
      </w:r>
      <w:r w:rsidR="00236E34">
        <w:rPr>
          <w:rFonts w:ascii="Arial" w:hAnsi="Arial" w:cs="Arial"/>
          <w:color w:val="auto"/>
          <w:szCs w:val="24"/>
        </w:rPr>
        <w:t>-</w:t>
      </w:r>
      <w:r w:rsidR="008E3353">
        <w:rPr>
          <w:rFonts w:ascii="Arial" w:hAnsi="Arial" w:cs="Arial"/>
          <w:color w:val="auto"/>
          <w:szCs w:val="24"/>
        </w:rPr>
        <w:t>t</w:t>
      </w:r>
      <w:r w:rsidR="0077783A" w:rsidRPr="0077783A">
        <w:rPr>
          <w:rFonts w:ascii="Arial" w:hAnsi="Arial" w:cs="Arial"/>
          <w:color w:val="auto"/>
          <w:szCs w:val="24"/>
        </w:rPr>
        <w:t>anqueros en Matanzas.</w:t>
      </w:r>
    </w:p>
    <w:p w:rsidR="0077783A" w:rsidRPr="00254751" w:rsidRDefault="0077783A" w:rsidP="0077783A">
      <w:pPr>
        <w:spacing w:before="120" w:after="120"/>
      </w:pPr>
      <w:r>
        <w:t xml:space="preserve">Toda la infraestructura petrolera existente limita la utilización del suelo: los oleoductos requiriere una faja de protección de 15, 0 m a todo lo largo de su </w:t>
      </w:r>
      <w:r>
        <w:lastRenderedPageBreak/>
        <w:t xml:space="preserve">recorrido y los pozos de petróleo y ramilletes tienen establecido por el Sistema de Salud </w:t>
      </w:r>
      <w:r w:rsidR="00A72B82">
        <w:t xml:space="preserve">un radio de protección de 300 </w:t>
      </w:r>
      <w:r>
        <w:t>m</w:t>
      </w:r>
      <w:r w:rsidR="00A72B82">
        <w:t xml:space="preserve"> si se encuentran activos y 60 m si </w:t>
      </w:r>
      <w:r w:rsidR="00A72B82" w:rsidRPr="00254751">
        <w:t>están desactivados</w:t>
      </w:r>
      <w:r w:rsidRPr="00254751">
        <w:t xml:space="preserve">. </w:t>
      </w:r>
      <w:r w:rsidRPr="00254751">
        <w:tab/>
      </w:r>
    </w:p>
    <w:p w:rsidR="00241373" w:rsidRPr="00254751" w:rsidRDefault="001C3F20" w:rsidP="00241373">
      <w:pPr>
        <w:pStyle w:val="Textoindependiente"/>
        <w:rPr>
          <w:b/>
        </w:rPr>
      </w:pPr>
      <w:r w:rsidRPr="00254751">
        <w:rPr>
          <w:b/>
        </w:rPr>
        <w:t xml:space="preserve">SÍNTESIS DEL </w:t>
      </w:r>
      <w:r w:rsidR="00241373" w:rsidRPr="00254751">
        <w:rPr>
          <w:b/>
        </w:rPr>
        <w:t>DIAGNÓSTICO.</w:t>
      </w:r>
    </w:p>
    <w:p w:rsidR="00F411BF" w:rsidRPr="00254751" w:rsidRDefault="00241373" w:rsidP="00241373">
      <w:pPr>
        <w:autoSpaceDE w:val="0"/>
        <w:autoSpaceDN w:val="0"/>
        <w:adjustRightInd w:val="0"/>
        <w:spacing w:after="0" w:line="240" w:lineRule="auto"/>
      </w:pPr>
      <w:r w:rsidRPr="00254751">
        <w:t xml:space="preserve">Los </w:t>
      </w:r>
      <w:r w:rsidR="00F411BF" w:rsidRPr="00254751">
        <w:t>principales problemas detectados en la zona son:</w:t>
      </w:r>
    </w:p>
    <w:p w:rsidR="00241373" w:rsidRPr="00254751" w:rsidRDefault="00241373" w:rsidP="00241373">
      <w:pPr>
        <w:autoSpaceDE w:val="0"/>
        <w:autoSpaceDN w:val="0"/>
        <w:adjustRightInd w:val="0"/>
        <w:spacing w:after="0" w:line="240" w:lineRule="auto"/>
      </w:pPr>
    </w:p>
    <w:p w:rsidR="00CA36FC" w:rsidRPr="00254751" w:rsidRDefault="00C357AA" w:rsidP="00CA36FC">
      <w:pPr>
        <w:pStyle w:val="Prrafodelista"/>
        <w:numPr>
          <w:ilvl w:val="0"/>
          <w:numId w:val="1"/>
        </w:numPr>
        <w:autoSpaceDE w:val="0"/>
        <w:autoSpaceDN w:val="0"/>
        <w:adjustRightInd w:val="0"/>
        <w:spacing w:after="0"/>
        <w:ind w:left="851" w:hanging="425"/>
      </w:pPr>
      <w:r>
        <w:t>Imagen inadecuada en los asentamientos humanos provocada por la d</w:t>
      </w:r>
      <w:r w:rsidR="00CA36FC" w:rsidRPr="00254751">
        <w:t xml:space="preserve">esorganización urbana y </w:t>
      </w:r>
      <w:r>
        <w:t xml:space="preserve">la </w:t>
      </w:r>
      <w:r w:rsidR="00CA36FC" w:rsidRPr="00254751">
        <w:t>urbanización incompleta, que restringe la m</w:t>
      </w:r>
      <w:r w:rsidR="00254751" w:rsidRPr="00254751">
        <w:t>ovilidad y funcionalidad del territorio</w:t>
      </w:r>
      <w:r w:rsidR="00CA36FC" w:rsidRPr="00254751">
        <w:t xml:space="preserve">. </w:t>
      </w:r>
    </w:p>
    <w:p w:rsidR="008427B0" w:rsidRPr="00254751" w:rsidRDefault="008427B0" w:rsidP="00CA36FC">
      <w:pPr>
        <w:pStyle w:val="Prrafodelista"/>
        <w:numPr>
          <w:ilvl w:val="0"/>
          <w:numId w:val="1"/>
        </w:numPr>
        <w:autoSpaceDE w:val="0"/>
        <w:autoSpaceDN w:val="0"/>
        <w:adjustRightInd w:val="0"/>
        <w:spacing w:after="0"/>
        <w:ind w:left="851" w:hanging="425"/>
      </w:pPr>
      <w:r w:rsidRPr="00254751">
        <w:t>Existencia de un elevado número de población flotante</w:t>
      </w:r>
    </w:p>
    <w:p w:rsidR="00CA36FC" w:rsidRPr="00254751" w:rsidRDefault="00CA36FC" w:rsidP="00CA36FC">
      <w:pPr>
        <w:pStyle w:val="Prrafodelista"/>
        <w:numPr>
          <w:ilvl w:val="0"/>
          <w:numId w:val="1"/>
        </w:numPr>
        <w:autoSpaceDE w:val="0"/>
        <w:autoSpaceDN w:val="0"/>
        <w:adjustRightInd w:val="0"/>
        <w:spacing w:after="200"/>
        <w:ind w:left="851" w:hanging="425"/>
      </w:pPr>
      <w:r w:rsidRPr="00254751">
        <w:t xml:space="preserve">Déficit de servicios a la población en sentido general en los asentamientos. </w:t>
      </w:r>
    </w:p>
    <w:p w:rsidR="00254751" w:rsidRDefault="00F411BF" w:rsidP="00CA36FC">
      <w:pPr>
        <w:pStyle w:val="Prrafodelista"/>
        <w:numPr>
          <w:ilvl w:val="0"/>
          <w:numId w:val="1"/>
        </w:numPr>
        <w:autoSpaceDE w:val="0"/>
        <w:autoSpaceDN w:val="0"/>
        <w:adjustRightInd w:val="0"/>
        <w:spacing w:after="0"/>
        <w:ind w:left="851" w:hanging="425"/>
      </w:pPr>
      <w:r w:rsidRPr="00254751">
        <w:t xml:space="preserve">Presencia de áreas </w:t>
      </w:r>
      <w:r w:rsidR="00241373" w:rsidRPr="00254751">
        <w:t>de inundación</w:t>
      </w:r>
      <w:r w:rsidR="000A72C1" w:rsidRPr="00254751">
        <w:t xml:space="preserve"> dentro del asentamiento Santa Marta</w:t>
      </w:r>
      <w:r w:rsidR="001C3F20" w:rsidRPr="00254751">
        <w:t xml:space="preserve"> por carencia d</w:t>
      </w:r>
      <w:r w:rsidRPr="00254751">
        <w:t>e un sistema de drenaje</w:t>
      </w:r>
      <w:r w:rsidR="00254751">
        <w:t xml:space="preserve"> integral.</w:t>
      </w:r>
    </w:p>
    <w:p w:rsidR="00241373" w:rsidRPr="00254751" w:rsidRDefault="00254751" w:rsidP="00CA36FC">
      <w:pPr>
        <w:pStyle w:val="Prrafodelista"/>
        <w:numPr>
          <w:ilvl w:val="0"/>
          <w:numId w:val="1"/>
        </w:numPr>
        <w:autoSpaceDE w:val="0"/>
        <w:autoSpaceDN w:val="0"/>
        <w:adjustRightInd w:val="0"/>
        <w:spacing w:after="0"/>
        <w:ind w:left="851" w:hanging="425"/>
      </w:pPr>
      <w:r>
        <w:t xml:space="preserve">Posibilidad de penetración del mar </w:t>
      </w:r>
      <w:r w:rsidR="00F411BF" w:rsidRPr="00254751">
        <w:t>en la</w:t>
      </w:r>
      <w:r>
        <w:t xml:space="preserve"> zona costera</w:t>
      </w:r>
      <w:r w:rsidR="00241373" w:rsidRPr="00254751">
        <w:t>.</w:t>
      </w:r>
    </w:p>
    <w:p w:rsidR="00F074B9" w:rsidRPr="00254751" w:rsidRDefault="00F074B9" w:rsidP="00CA36FC">
      <w:pPr>
        <w:pStyle w:val="Prrafodelista"/>
        <w:numPr>
          <w:ilvl w:val="0"/>
          <w:numId w:val="1"/>
        </w:numPr>
        <w:autoSpaceDE w:val="0"/>
        <w:autoSpaceDN w:val="0"/>
        <w:adjustRightInd w:val="0"/>
        <w:spacing w:after="0"/>
        <w:ind w:left="851" w:hanging="425"/>
      </w:pPr>
      <w:r w:rsidRPr="00254751">
        <w:t xml:space="preserve">Existencia de </w:t>
      </w:r>
      <w:r w:rsidR="00893886">
        <w:t>infraestructura petrolera</w:t>
      </w:r>
      <w:r w:rsidR="00503FE5" w:rsidRPr="00254751">
        <w:t>.</w:t>
      </w:r>
      <w:r w:rsidRPr="00254751">
        <w:t xml:space="preserve"> </w:t>
      </w:r>
    </w:p>
    <w:p w:rsidR="000A72C1" w:rsidRPr="00254751" w:rsidRDefault="000A72C1" w:rsidP="00CA36FC">
      <w:pPr>
        <w:pStyle w:val="Prrafodelista"/>
        <w:numPr>
          <w:ilvl w:val="0"/>
          <w:numId w:val="1"/>
        </w:numPr>
        <w:autoSpaceDE w:val="0"/>
        <w:autoSpaceDN w:val="0"/>
        <w:adjustRightInd w:val="0"/>
        <w:spacing w:after="0"/>
        <w:ind w:left="851" w:hanging="425"/>
      </w:pPr>
      <w:r w:rsidRPr="00254751">
        <w:t xml:space="preserve">Inexistencia de </w:t>
      </w:r>
      <w:r w:rsidR="00503FE5" w:rsidRPr="00254751">
        <w:t xml:space="preserve">un sistema de </w:t>
      </w:r>
      <w:r w:rsidRPr="00254751">
        <w:t>alcantarillado</w:t>
      </w:r>
      <w:r w:rsidR="00503FE5" w:rsidRPr="00254751">
        <w:t>.</w:t>
      </w:r>
    </w:p>
    <w:p w:rsidR="000A72C1" w:rsidRPr="00254751" w:rsidRDefault="00893886" w:rsidP="00CA36FC">
      <w:pPr>
        <w:pStyle w:val="Prrafodelista"/>
        <w:numPr>
          <w:ilvl w:val="0"/>
          <w:numId w:val="1"/>
        </w:numPr>
        <w:autoSpaceDE w:val="0"/>
        <w:autoSpaceDN w:val="0"/>
        <w:adjustRightInd w:val="0"/>
        <w:spacing w:after="0"/>
        <w:ind w:left="851" w:hanging="425"/>
      </w:pPr>
      <w:r>
        <w:t>Existencia de c</w:t>
      </w:r>
      <w:r w:rsidR="000A72C1" w:rsidRPr="00254751">
        <w:t xml:space="preserve">ontaminación de las aguas </w:t>
      </w:r>
      <w:r w:rsidR="00503FE5" w:rsidRPr="00254751">
        <w:t>de la bahía de Cárdenas</w:t>
      </w:r>
    </w:p>
    <w:p w:rsidR="00241373" w:rsidRPr="00254751" w:rsidRDefault="00893886" w:rsidP="00CA36FC">
      <w:pPr>
        <w:pStyle w:val="Prrafodelista"/>
        <w:numPr>
          <w:ilvl w:val="0"/>
          <w:numId w:val="1"/>
        </w:numPr>
        <w:autoSpaceDE w:val="0"/>
        <w:autoSpaceDN w:val="0"/>
        <w:adjustRightInd w:val="0"/>
        <w:spacing w:after="0"/>
        <w:ind w:left="851" w:hanging="425"/>
      </w:pPr>
      <w:r>
        <w:t>Existencia de c</w:t>
      </w:r>
      <w:r w:rsidR="00F411BF" w:rsidRPr="00254751">
        <w:t xml:space="preserve">ontaminación </w:t>
      </w:r>
      <w:r>
        <w:t xml:space="preserve">atmosférica </w:t>
      </w:r>
      <w:r w:rsidR="00F411BF" w:rsidRPr="00254751">
        <w:t xml:space="preserve">producida por </w:t>
      </w:r>
      <w:r>
        <w:t>el</w:t>
      </w:r>
      <w:r w:rsidR="00F411BF" w:rsidRPr="00254751">
        <w:t xml:space="preserve"> aeropuerto</w:t>
      </w:r>
      <w:r>
        <w:t>, micro</w:t>
      </w:r>
      <w:r w:rsidR="00236E34">
        <w:t>-</w:t>
      </w:r>
      <w:r>
        <w:t>vertederos, talleres, drenaje incompleto</w:t>
      </w:r>
      <w:r w:rsidR="00256AB0">
        <w:t>, el petróleo y el vertedero municipal</w:t>
      </w:r>
      <w:r w:rsidR="00CA36FC" w:rsidRPr="00254751">
        <w:t>.</w:t>
      </w:r>
    </w:p>
    <w:p w:rsidR="00503FE5" w:rsidRPr="00893886" w:rsidRDefault="00893886" w:rsidP="00CA36FC">
      <w:pPr>
        <w:pStyle w:val="Prrafodelista"/>
        <w:numPr>
          <w:ilvl w:val="0"/>
          <w:numId w:val="1"/>
        </w:numPr>
        <w:autoSpaceDE w:val="0"/>
        <w:autoSpaceDN w:val="0"/>
        <w:adjustRightInd w:val="0"/>
        <w:spacing w:after="0"/>
        <w:ind w:left="851" w:hanging="425"/>
      </w:pPr>
      <w:r>
        <w:t>Ex</w:t>
      </w:r>
      <w:r w:rsidR="00503FE5" w:rsidRPr="00893886">
        <w:t>istencia de instalaciones incompatibles dentro de los asentamientos urbanos.</w:t>
      </w:r>
    </w:p>
    <w:p w:rsidR="00503FE5" w:rsidRPr="00893886" w:rsidRDefault="005A70AD" w:rsidP="00CA36FC">
      <w:pPr>
        <w:pStyle w:val="Prrafodelista"/>
        <w:numPr>
          <w:ilvl w:val="0"/>
          <w:numId w:val="1"/>
        </w:numPr>
        <w:autoSpaceDE w:val="0"/>
        <w:autoSpaceDN w:val="0"/>
        <w:adjustRightInd w:val="0"/>
        <w:spacing w:after="0"/>
        <w:ind w:left="851" w:hanging="425"/>
      </w:pPr>
      <w:r w:rsidRPr="00893886">
        <w:t>Existencia de viviendas ilegales</w:t>
      </w:r>
      <w:r w:rsidR="00CA36FC" w:rsidRPr="00893886">
        <w:t>.</w:t>
      </w:r>
      <w:r w:rsidR="00503FE5" w:rsidRPr="00893886">
        <w:t xml:space="preserve"> </w:t>
      </w:r>
    </w:p>
    <w:p w:rsidR="008427B0" w:rsidRPr="00893886" w:rsidRDefault="008427B0" w:rsidP="00CA36FC">
      <w:pPr>
        <w:pStyle w:val="Prrafodelista"/>
        <w:numPr>
          <w:ilvl w:val="0"/>
          <w:numId w:val="1"/>
        </w:numPr>
        <w:autoSpaceDE w:val="0"/>
        <w:autoSpaceDN w:val="0"/>
        <w:adjustRightInd w:val="0"/>
        <w:spacing w:after="0"/>
        <w:ind w:left="851" w:hanging="425"/>
      </w:pPr>
      <w:r w:rsidRPr="00893886">
        <w:t>Limitación en altura por persistencia del aeropuerto</w:t>
      </w:r>
    </w:p>
    <w:p w:rsidR="00E04D5C" w:rsidRPr="00893886" w:rsidRDefault="00893886" w:rsidP="00CA36FC">
      <w:pPr>
        <w:pStyle w:val="Prrafodelista"/>
        <w:numPr>
          <w:ilvl w:val="0"/>
          <w:numId w:val="1"/>
        </w:numPr>
        <w:autoSpaceDE w:val="0"/>
        <w:autoSpaceDN w:val="0"/>
        <w:adjustRightInd w:val="0"/>
        <w:spacing w:after="0"/>
        <w:ind w:left="851" w:hanging="425"/>
      </w:pPr>
      <w:r w:rsidRPr="00893886">
        <w:t>Territorio propenso a m</w:t>
      </w:r>
      <w:r w:rsidR="003B0062" w:rsidRPr="00893886">
        <w:t xml:space="preserve">igraciones </w:t>
      </w:r>
    </w:p>
    <w:p w:rsidR="00CA36FC" w:rsidRPr="008427B0" w:rsidRDefault="00CA36FC" w:rsidP="00CA36FC">
      <w:pPr>
        <w:pStyle w:val="Prrafodelista"/>
        <w:autoSpaceDE w:val="0"/>
        <w:autoSpaceDN w:val="0"/>
        <w:adjustRightInd w:val="0"/>
        <w:spacing w:after="0"/>
        <w:ind w:left="851"/>
      </w:pPr>
    </w:p>
    <w:p w:rsidR="00CA36FC" w:rsidRPr="008427B0" w:rsidRDefault="00CA36FC" w:rsidP="00CA36FC">
      <w:pPr>
        <w:pStyle w:val="Prrafodelista"/>
        <w:autoSpaceDE w:val="0"/>
        <w:autoSpaceDN w:val="0"/>
        <w:adjustRightInd w:val="0"/>
        <w:spacing w:after="0"/>
        <w:ind w:left="0"/>
        <w:rPr>
          <w:b/>
        </w:rPr>
      </w:pPr>
      <w:r w:rsidRPr="008427B0">
        <w:rPr>
          <w:b/>
        </w:rPr>
        <w:t>POTENCIALIDADES</w:t>
      </w:r>
    </w:p>
    <w:p w:rsidR="00CA36FC" w:rsidRPr="008427B0" w:rsidRDefault="004D2508" w:rsidP="00CA36FC">
      <w:pPr>
        <w:pStyle w:val="Prrafodelista"/>
        <w:numPr>
          <w:ilvl w:val="0"/>
          <w:numId w:val="4"/>
        </w:numPr>
        <w:autoSpaceDE w:val="0"/>
        <w:autoSpaceDN w:val="0"/>
        <w:adjustRightInd w:val="0"/>
        <w:spacing w:after="0"/>
      </w:pPr>
      <w:r w:rsidRPr="008427B0">
        <w:t>Cercanía a</w:t>
      </w:r>
      <w:r w:rsidR="008427B0" w:rsidRPr="008427B0">
        <w:t>l Polo Turístico</w:t>
      </w:r>
      <w:r w:rsidRPr="008427B0">
        <w:t xml:space="preserve"> Varadero</w:t>
      </w:r>
    </w:p>
    <w:p w:rsidR="00E04D5C" w:rsidRPr="008427B0" w:rsidRDefault="00E04D5C" w:rsidP="00CA36FC">
      <w:pPr>
        <w:pStyle w:val="Prrafodelista"/>
        <w:numPr>
          <w:ilvl w:val="0"/>
          <w:numId w:val="4"/>
        </w:numPr>
        <w:autoSpaceDE w:val="0"/>
        <w:autoSpaceDN w:val="0"/>
        <w:adjustRightInd w:val="0"/>
        <w:spacing w:after="0"/>
      </w:pPr>
      <w:r w:rsidRPr="008427B0">
        <w:t>Accesibilidad y buena vinculación con el resto del territorio</w:t>
      </w:r>
      <w:r w:rsidR="003B0062" w:rsidRPr="008427B0">
        <w:t>.</w:t>
      </w:r>
    </w:p>
    <w:p w:rsidR="00E04D5C" w:rsidRPr="008427B0" w:rsidRDefault="008427B0" w:rsidP="00CA36FC">
      <w:pPr>
        <w:pStyle w:val="Prrafodelista"/>
        <w:numPr>
          <w:ilvl w:val="0"/>
          <w:numId w:val="4"/>
        </w:numPr>
        <w:autoSpaceDE w:val="0"/>
        <w:autoSpaceDN w:val="0"/>
        <w:adjustRightInd w:val="0"/>
        <w:spacing w:after="0"/>
      </w:pPr>
      <w:r w:rsidRPr="008427B0">
        <w:t xml:space="preserve">Limita con la Bahía de Cárdenas </w:t>
      </w:r>
      <w:r w:rsidR="00E04D5C" w:rsidRPr="008427B0">
        <w:t>posibilita la vinculación con e</w:t>
      </w:r>
      <w:r w:rsidRPr="008427B0">
        <w:t>l desarrollo turístico previsto</w:t>
      </w:r>
      <w:r w:rsidR="00E04D5C" w:rsidRPr="008427B0">
        <w:t>.</w:t>
      </w:r>
    </w:p>
    <w:p w:rsidR="00E04D5C" w:rsidRPr="008427B0" w:rsidRDefault="00E04D5C" w:rsidP="00CA36FC">
      <w:pPr>
        <w:pStyle w:val="Prrafodelista"/>
        <w:numPr>
          <w:ilvl w:val="0"/>
          <w:numId w:val="4"/>
        </w:numPr>
        <w:autoSpaceDE w:val="0"/>
        <w:autoSpaceDN w:val="0"/>
        <w:adjustRightInd w:val="0"/>
        <w:spacing w:after="0"/>
      </w:pPr>
      <w:r w:rsidRPr="008427B0">
        <w:lastRenderedPageBreak/>
        <w:t>Existencia de áreas libres para el desarrollo futuro.</w:t>
      </w:r>
    </w:p>
    <w:p w:rsidR="008427B0" w:rsidRPr="008427B0" w:rsidRDefault="008427B0" w:rsidP="00CA36FC">
      <w:pPr>
        <w:pStyle w:val="Prrafodelista"/>
        <w:numPr>
          <w:ilvl w:val="0"/>
          <w:numId w:val="4"/>
        </w:numPr>
        <w:autoSpaceDE w:val="0"/>
        <w:autoSpaceDN w:val="0"/>
        <w:adjustRightInd w:val="0"/>
        <w:spacing w:after="0"/>
      </w:pPr>
      <w:r w:rsidRPr="008427B0">
        <w:t>Existencia de edificaciones en buen estado técnico constructivo.</w:t>
      </w:r>
    </w:p>
    <w:p w:rsidR="00E04D5C" w:rsidRDefault="008427B0" w:rsidP="00CA36FC">
      <w:pPr>
        <w:pStyle w:val="Prrafodelista"/>
        <w:numPr>
          <w:ilvl w:val="0"/>
          <w:numId w:val="4"/>
        </w:numPr>
        <w:autoSpaceDE w:val="0"/>
        <w:autoSpaceDN w:val="0"/>
        <w:adjustRightInd w:val="0"/>
        <w:spacing w:after="0"/>
      </w:pPr>
      <w:r w:rsidRPr="008427B0">
        <w:t>Alto nivel de vida de la población que puede influir positivamente en el aumento de los puestos de trabajo</w:t>
      </w:r>
    </w:p>
    <w:p w:rsidR="00254751" w:rsidRDefault="00254751" w:rsidP="00CA36FC">
      <w:pPr>
        <w:pStyle w:val="Prrafodelista"/>
        <w:numPr>
          <w:ilvl w:val="0"/>
          <w:numId w:val="4"/>
        </w:numPr>
        <w:autoSpaceDE w:val="0"/>
        <w:autoSpaceDN w:val="0"/>
        <w:adjustRightInd w:val="0"/>
        <w:spacing w:after="0"/>
      </w:pPr>
      <w:r>
        <w:t>Existencia de población residente que constituye un potencial de fuerza de trabajo.</w:t>
      </w:r>
    </w:p>
    <w:p w:rsidR="00254751" w:rsidRPr="008427B0" w:rsidRDefault="00254751" w:rsidP="00CA36FC">
      <w:pPr>
        <w:pStyle w:val="Prrafodelista"/>
        <w:numPr>
          <w:ilvl w:val="0"/>
          <w:numId w:val="4"/>
        </w:numPr>
        <w:autoSpaceDE w:val="0"/>
        <w:autoSpaceDN w:val="0"/>
        <w:adjustRightInd w:val="0"/>
        <w:spacing w:after="0"/>
      </w:pPr>
      <w:r>
        <w:t>Existencia de redes de acueducto, electricidad y comunicaciones que soportan el desarrollo previsto sin grandes inversiones.</w:t>
      </w:r>
    </w:p>
    <w:p w:rsidR="00241373" w:rsidRPr="00585D9A" w:rsidRDefault="00241373" w:rsidP="00241373">
      <w:pPr>
        <w:spacing w:line="240" w:lineRule="auto"/>
        <w:rPr>
          <w:b/>
        </w:rPr>
      </w:pPr>
    </w:p>
    <w:p w:rsidR="00241373" w:rsidRPr="00585D9A" w:rsidRDefault="00241373" w:rsidP="00241373">
      <w:pPr>
        <w:spacing w:line="240" w:lineRule="auto"/>
        <w:rPr>
          <w:b/>
        </w:rPr>
      </w:pPr>
      <w:r w:rsidRPr="00186B85">
        <w:rPr>
          <w:b/>
        </w:rPr>
        <w:t>PREMISAS</w:t>
      </w:r>
      <w:r w:rsidR="00CA36FC" w:rsidRPr="00186B85">
        <w:rPr>
          <w:b/>
        </w:rPr>
        <w:t xml:space="preserve"> PARA EL ORDENAM</w:t>
      </w:r>
      <w:r w:rsidR="003B0062" w:rsidRPr="00186B85">
        <w:rPr>
          <w:b/>
        </w:rPr>
        <w:t>I</w:t>
      </w:r>
      <w:r w:rsidR="00CA36FC" w:rsidRPr="00186B85">
        <w:rPr>
          <w:b/>
        </w:rPr>
        <w:t>ENTO</w:t>
      </w:r>
      <w:r w:rsidR="00BF55FC" w:rsidRPr="00186B85">
        <w:rPr>
          <w:b/>
        </w:rPr>
        <w:t xml:space="preserve"> </w:t>
      </w:r>
    </w:p>
    <w:p w:rsidR="003133CA" w:rsidRDefault="003133CA" w:rsidP="003133CA">
      <w:pPr>
        <w:tabs>
          <w:tab w:val="left" w:pos="284"/>
        </w:tabs>
        <w:rPr>
          <w:b/>
        </w:rPr>
      </w:pPr>
      <w:r w:rsidRPr="003133CA">
        <w:rPr>
          <w:b/>
        </w:rPr>
        <w:t>Conceptualización</w:t>
      </w:r>
    </w:p>
    <w:p w:rsidR="0059016F" w:rsidRDefault="006736F7" w:rsidP="0059016F">
      <w:pPr>
        <w:spacing w:after="120" w:line="276" w:lineRule="auto"/>
      </w:pPr>
      <w:r w:rsidRPr="0059016F">
        <w:t xml:space="preserve">El </w:t>
      </w:r>
      <w:r w:rsidR="0059016F">
        <w:t>área</w:t>
      </w:r>
      <w:r w:rsidRPr="0059016F">
        <w:t xml:space="preserve"> delimitad</w:t>
      </w:r>
      <w:r w:rsidR="0059016F">
        <w:t>a</w:t>
      </w:r>
      <w:r w:rsidRPr="0059016F">
        <w:t xml:space="preserve"> en este estudio se destina preferentemente para instalaciones de apoyo al turismo que por sus característica</w:t>
      </w:r>
      <w:r w:rsidR="0059016F">
        <w:t>s no pueden ser ubicadas en otras</w:t>
      </w:r>
      <w:r w:rsidRPr="0059016F">
        <w:t xml:space="preserve"> </w:t>
      </w:r>
      <w:r w:rsidR="0059016F">
        <w:t>zonas</w:t>
      </w:r>
      <w:r w:rsidRPr="0059016F">
        <w:t xml:space="preserve"> de la provincia, tales como talleres, almacenes, socio-administrativos y otros. </w:t>
      </w:r>
    </w:p>
    <w:p w:rsidR="006736F7" w:rsidRDefault="006736F7" w:rsidP="0059016F">
      <w:pPr>
        <w:spacing w:after="120" w:line="276" w:lineRule="auto"/>
      </w:pPr>
      <w:r w:rsidRPr="0059016F">
        <w:t>Los usos residencial, turístico-recreativo, comercial, servicios básicos, g</w:t>
      </w:r>
      <w:r w:rsidR="0059016F" w:rsidRPr="0059016F">
        <w:t xml:space="preserve">astronómico, religioso, </w:t>
      </w:r>
      <w:r w:rsidRPr="0059016F">
        <w:t xml:space="preserve">deporte </w:t>
      </w:r>
      <w:r w:rsidR="0059016F" w:rsidRPr="0059016F">
        <w:t>también están presentes dentro del desarrollo previsto</w:t>
      </w:r>
      <w:r w:rsidR="0059016F">
        <w:t>,</w:t>
      </w:r>
      <w:r w:rsidR="0059016F" w:rsidRPr="0059016F">
        <w:t xml:space="preserve"> </w:t>
      </w:r>
      <w:r w:rsidRPr="0059016F">
        <w:t>sobre la base del uso sostenible de los recursos naturales, antrópicos y socioeconómicos del territorio.</w:t>
      </w:r>
    </w:p>
    <w:p w:rsidR="003133CA" w:rsidRPr="00A35A95" w:rsidRDefault="003133CA" w:rsidP="003133CA">
      <w:pPr>
        <w:spacing w:line="240" w:lineRule="auto"/>
        <w:rPr>
          <w:bCs/>
        </w:rPr>
      </w:pPr>
      <w:r w:rsidRPr="00A35A95">
        <w:rPr>
          <w:bCs/>
        </w:rPr>
        <w:t>Principios básicos</w:t>
      </w:r>
      <w:r w:rsidR="00B17F63" w:rsidRPr="00A35A95">
        <w:rPr>
          <w:bCs/>
        </w:rPr>
        <w:t xml:space="preserve"> a tomar en consideración para la elaboración de la propuesta</w:t>
      </w:r>
      <w:r w:rsidRPr="00A35A95">
        <w:rPr>
          <w:bCs/>
        </w:rPr>
        <w:t>:</w:t>
      </w:r>
    </w:p>
    <w:p w:rsidR="00C76418" w:rsidRPr="00B17F63" w:rsidRDefault="00C76418" w:rsidP="00C76418">
      <w:pPr>
        <w:numPr>
          <w:ilvl w:val="0"/>
          <w:numId w:val="5"/>
        </w:numPr>
        <w:spacing w:line="240" w:lineRule="auto"/>
        <w:rPr>
          <w:bCs/>
        </w:rPr>
      </w:pPr>
      <w:r w:rsidRPr="00B17F63">
        <w:rPr>
          <w:bCs/>
        </w:rPr>
        <w:t>Co</w:t>
      </w:r>
      <w:r>
        <w:rPr>
          <w:bCs/>
        </w:rPr>
        <w:t xml:space="preserve">nformar una trama urbana que propicie la </w:t>
      </w:r>
      <w:r w:rsidRPr="00B17F63">
        <w:rPr>
          <w:bCs/>
        </w:rPr>
        <w:t xml:space="preserve">continuidad </w:t>
      </w:r>
      <w:r>
        <w:rPr>
          <w:bCs/>
        </w:rPr>
        <w:t xml:space="preserve">con </w:t>
      </w:r>
      <w:r w:rsidRPr="00B17F63">
        <w:rPr>
          <w:bCs/>
        </w:rPr>
        <w:t>la existente y que</w:t>
      </w:r>
      <w:r>
        <w:rPr>
          <w:bCs/>
        </w:rPr>
        <w:t xml:space="preserve"> favorezca la organización de</w:t>
      </w:r>
      <w:r w:rsidRPr="00B17F63">
        <w:rPr>
          <w:bCs/>
        </w:rPr>
        <w:t xml:space="preserve"> la zona </w:t>
      </w:r>
    </w:p>
    <w:p w:rsidR="00C76418" w:rsidRPr="00B17F63" w:rsidRDefault="00C76418" w:rsidP="00C76418">
      <w:pPr>
        <w:numPr>
          <w:ilvl w:val="0"/>
          <w:numId w:val="5"/>
        </w:numPr>
        <w:spacing w:line="240" w:lineRule="auto"/>
        <w:rPr>
          <w:bCs/>
        </w:rPr>
      </w:pPr>
      <w:r w:rsidRPr="00B17F63">
        <w:rPr>
          <w:bCs/>
        </w:rPr>
        <w:t>Diferenciar las grandes instalaciones</w:t>
      </w:r>
      <w:r>
        <w:rPr>
          <w:bCs/>
        </w:rPr>
        <w:t xml:space="preserve"> de talleres y almacenes </w:t>
      </w:r>
      <w:r w:rsidRPr="00B17F63">
        <w:rPr>
          <w:bCs/>
        </w:rPr>
        <w:t>de las</w:t>
      </w:r>
      <w:r>
        <w:rPr>
          <w:bCs/>
        </w:rPr>
        <w:t xml:space="preserve"> destinadas para las funciones</w:t>
      </w:r>
      <w:r w:rsidRPr="00B17F63">
        <w:rPr>
          <w:bCs/>
        </w:rPr>
        <w:t xml:space="preserve"> socio administrativas, pequeños almacenes, etc </w:t>
      </w:r>
    </w:p>
    <w:p w:rsidR="00C76418" w:rsidRPr="00B17F63" w:rsidRDefault="00C76418" w:rsidP="00C76418">
      <w:pPr>
        <w:numPr>
          <w:ilvl w:val="0"/>
          <w:numId w:val="5"/>
        </w:numPr>
        <w:spacing w:line="240" w:lineRule="auto"/>
        <w:rPr>
          <w:bCs/>
        </w:rPr>
      </w:pPr>
      <w:r w:rsidRPr="00B17F63">
        <w:rPr>
          <w:bCs/>
        </w:rPr>
        <w:t xml:space="preserve">Mantener la convivencia </w:t>
      </w:r>
      <w:r>
        <w:rPr>
          <w:bCs/>
        </w:rPr>
        <w:t xml:space="preserve">de los usos previstos </w:t>
      </w:r>
      <w:r w:rsidRPr="00B17F63">
        <w:rPr>
          <w:bCs/>
        </w:rPr>
        <w:t xml:space="preserve">con </w:t>
      </w:r>
      <w:r>
        <w:rPr>
          <w:bCs/>
        </w:rPr>
        <w:t xml:space="preserve">la infraestructura </w:t>
      </w:r>
      <w:r w:rsidRPr="00B17F63">
        <w:rPr>
          <w:bCs/>
        </w:rPr>
        <w:t>petr</w:t>
      </w:r>
      <w:r>
        <w:rPr>
          <w:bCs/>
        </w:rPr>
        <w:t>o</w:t>
      </w:r>
      <w:r w:rsidRPr="00B17F63">
        <w:rPr>
          <w:bCs/>
        </w:rPr>
        <w:t>le</w:t>
      </w:r>
      <w:r>
        <w:rPr>
          <w:bCs/>
        </w:rPr>
        <w:t>ra existente.</w:t>
      </w:r>
    </w:p>
    <w:p w:rsidR="00CA2BA5" w:rsidRDefault="00C76418" w:rsidP="00FE7003">
      <w:pPr>
        <w:numPr>
          <w:ilvl w:val="0"/>
          <w:numId w:val="5"/>
        </w:numPr>
        <w:spacing w:line="240" w:lineRule="auto"/>
        <w:rPr>
          <w:bCs/>
        </w:rPr>
      </w:pPr>
      <w:r w:rsidRPr="00B17F63">
        <w:rPr>
          <w:bCs/>
        </w:rPr>
        <w:t xml:space="preserve">Crear una faja </w:t>
      </w:r>
      <w:r>
        <w:rPr>
          <w:bCs/>
        </w:rPr>
        <w:t xml:space="preserve">verde </w:t>
      </w:r>
      <w:r w:rsidRPr="00B17F63">
        <w:rPr>
          <w:bCs/>
        </w:rPr>
        <w:t>de transición que</w:t>
      </w:r>
      <w:r>
        <w:rPr>
          <w:bCs/>
        </w:rPr>
        <w:t xml:space="preserve"> funcione como </w:t>
      </w:r>
      <w:r w:rsidRPr="00B17F63">
        <w:rPr>
          <w:bCs/>
        </w:rPr>
        <w:t xml:space="preserve">límite con </w:t>
      </w:r>
      <w:r>
        <w:rPr>
          <w:bCs/>
        </w:rPr>
        <w:t xml:space="preserve">la ciudad de </w:t>
      </w:r>
      <w:r w:rsidRPr="00B17F63">
        <w:rPr>
          <w:bCs/>
        </w:rPr>
        <w:t>Cárdenas</w:t>
      </w:r>
    </w:p>
    <w:p w:rsidR="00C76418" w:rsidRPr="00B17F63" w:rsidRDefault="00C76418" w:rsidP="00C76418">
      <w:pPr>
        <w:numPr>
          <w:ilvl w:val="0"/>
          <w:numId w:val="5"/>
        </w:numPr>
        <w:spacing w:line="240" w:lineRule="auto"/>
        <w:rPr>
          <w:bCs/>
        </w:rPr>
      </w:pPr>
      <w:r w:rsidRPr="00B17F63">
        <w:rPr>
          <w:bCs/>
        </w:rPr>
        <w:t>Preservar la zona costera</w:t>
      </w:r>
      <w:r>
        <w:rPr>
          <w:bCs/>
        </w:rPr>
        <w:t xml:space="preserve"> a tenor de lo que expresa el decreto ley 212</w:t>
      </w:r>
    </w:p>
    <w:p w:rsidR="00FE7003" w:rsidRPr="00B17F63" w:rsidRDefault="00FE7003" w:rsidP="00FE7003">
      <w:pPr>
        <w:numPr>
          <w:ilvl w:val="0"/>
          <w:numId w:val="5"/>
        </w:numPr>
        <w:spacing w:line="240" w:lineRule="auto"/>
        <w:rPr>
          <w:bCs/>
        </w:rPr>
      </w:pPr>
      <w:r w:rsidRPr="00B17F63">
        <w:rPr>
          <w:bCs/>
        </w:rPr>
        <w:t>Propiciar el desarrollo del turismo</w:t>
      </w:r>
      <w:r w:rsidR="00C76418">
        <w:rPr>
          <w:bCs/>
        </w:rPr>
        <w:t xml:space="preserve"> en la zona costera</w:t>
      </w:r>
      <w:r w:rsidRPr="00B17F63">
        <w:rPr>
          <w:bCs/>
        </w:rPr>
        <w:t xml:space="preserve"> como apoyo al Polo Varadero </w:t>
      </w:r>
    </w:p>
    <w:p w:rsidR="00C7676D" w:rsidRPr="00B17F63" w:rsidRDefault="000014F3" w:rsidP="003133CA">
      <w:pPr>
        <w:numPr>
          <w:ilvl w:val="0"/>
          <w:numId w:val="5"/>
        </w:numPr>
        <w:spacing w:line="240" w:lineRule="auto"/>
        <w:rPr>
          <w:bCs/>
        </w:rPr>
      </w:pPr>
      <w:r w:rsidRPr="00B17F63">
        <w:rPr>
          <w:bCs/>
        </w:rPr>
        <w:t>Aprovechar las visuales</w:t>
      </w:r>
      <w:r w:rsidR="00B17F63">
        <w:rPr>
          <w:bCs/>
        </w:rPr>
        <w:t xml:space="preserve"> que ofrece el territorio hacia la Bahía de Cárdenas y al sur de Varadero</w:t>
      </w:r>
    </w:p>
    <w:p w:rsidR="00C7676D" w:rsidRPr="00C76418" w:rsidRDefault="000014F3" w:rsidP="003133CA">
      <w:pPr>
        <w:numPr>
          <w:ilvl w:val="0"/>
          <w:numId w:val="5"/>
        </w:numPr>
        <w:spacing w:line="240" w:lineRule="auto"/>
        <w:rPr>
          <w:bCs/>
        </w:rPr>
      </w:pPr>
      <w:r w:rsidRPr="00C76418">
        <w:rPr>
          <w:bCs/>
        </w:rPr>
        <w:lastRenderedPageBreak/>
        <w:t>Mejorar la calidad de vida de las personas</w:t>
      </w:r>
      <w:r w:rsidR="00FE7003" w:rsidRPr="00C76418">
        <w:rPr>
          <w:bCs/>
        </w:rPr>
        <w:t xml:space="preserve"> que viven en los asentamientos de la zona</w:t>
      </w:r>
      <w:r w:rsidR="00C76418" w:rsidRPr="00C76418">
        <w:rPr>
          <w:bCs/>
        </w:rPr>
        <w:t>.</w:t>
      </w:r>
      <w:r w:rsidRPr="00C76418">
        <w:rPr>
          <w:bCs/>
        </w:rPr>
        <w:t xml:space="preserve"> </w:t>
      </w:r>
    </w:p>
    <w:p w:rsidR="00881E07" w:rsidRDefault="00881E07" w:rsidP="00241373">
      <w:pPr>
        <w:spacing w:after="0" w:line="276" w:lineRule="auto"/>
        <w:rPr>
          <w:b/>
        </w:rPr>
      </w:pPr>
    </w:p>
    <w:p w:rsidR="00285E8E" w:rsidRPr="00585D9A" w:rsidRDefault="00241373" w:rsidP="00241373">
      <w:pPr>
        <w:spacing w:after="0" w:line="276" w:lineRule="auto"/>
        <w:rPr>
          <w:b/>
        </w:rPr>
      </w:pPr>
      <w:r w:rsidRPr="00585D9A">
        <w:rPr>
          <w:b/>
        </w:rPr>
        <w:t>PROPUESTA</w:t>
      </w:r>
    </w:p>
    <w:p w:rsidR="00241373" w:rsidRDefault="00241373" w:rsidP="00241373">
      <w:pPr>
        <w:spacing w:after="0" w:line="276" w:lineRule="auto"/>
      </w:pPr>
      <w:r w:rsidRPr="00585D9A">
        <w:t xml:space="preserve">Partiendo del análisis y diagnósticos anteriores se proponen una serie de </w:t>
      </w:r>
      <w:r w:rsidRPr="00585D9A">
        <w:rPr>
          <w:i/>
        </w:rPr>
        <w:t>acciones</w:t>
      </w:r>
      <w:r w:rsidRPr="00585D9A">
        <w:t xml:space="preserve"> y </w:t>
      </w:r>
      <w:r w:rsidRPr="00585D9A">
        <w:rPr>
          <w:b/>
          <w:i/>
        </w:rPr>
        <w:t>proyectos dinamizadores</w:t>
      </w:r>
      <w:r w:rsidRPr="00585D9A">
        <w:rPr>
          <w:i/>
        </w:rPr>
        <w:t xml:space="preserve"> </w:t>
      </w:r>
      <w:r w:rsidRPr="00585D9A">
        <w:t>que consideramos vitales para el desarrollo de Santa Marta tales como.</w:t>
      </w:r>
    </w:p>
    <w:p w:rsidR="00722322" w:rsidRPr="00285E8E" w:rsidRDefault="00472F07" w:rsidP="00241373">
      <w:pPr>
        <w:spacing w:after="0" w:line="276" w:lineRule="auto"/>
        <w:rPr>
          <w:sz w:val="20"/>
          <w:szCs w:val="20"/>
        </w:rPr>
      </w:pPr>
      <w:r w:rsidRPr="00285E8E">
        <w:rPr>
          <w:noProof/>
          <w:sz w:val="20"/>
          <w:szCs w:val="20"/>
        </w:rPr>
        <w:drawing>
          <wp:inline distT="0" distB="0" distL="0" distR="0">
            <wp:extent cx="5695950" cy="3800475"/>
            <wp:effectExtent l="19050" t="0" r="0" b="0"/>
            <wp:docPr id="1" name="Imagen 1" descr="C:\Users\rafarg\Desktop\wendy\IDEAS CONCEPTUALES_pagenumber.002.png"/>
            <wp:cNvGraphicFramePr/>
            <a:graphic xmlns:a="http://schemas.openxmlformats.org/drawingml/2006/main">
              <a:graphicData uri="http://schemas.openxmlformats.org/drawingml/2006/picture">
                <pic:pic xmlns:pic="http://schemas.openxmlformats.org/drawingml/2006/picture">
                  <pic:nvPicPr>
                    <pic:cNvPr id="2050" name="Picture 2" descr="C:\Users\rafarg\Desktop\wendy\IDEAS CONCEPTUALES_pagenumber.002.png"/>
                    <pic:cNvPicPr>
                      <a:picLocks noChangeAspect="1" noChangeArrowheads="1"/>
                    </pic:cNvPicPr>
                  </pic:nvPicPr>
                  <pic:blipFill>
                    <a:blip r:embed="rId7"/>
                    <a:srcRect/>
                    <a:stretch>
                      <a:fillRect/>
                    </a:stretch>
                  </pic:blipFill>
                  <pic:spPr bwMode="auto">
                    <a:xfrm>
                      <a:off x="0" y="0"/>
                      <a:ext cx="5695950" cy="3800475"/>
                    </a:xfrm>
                    <a:prstGeom prst="rect">
                      <a:avLst/>
                    </a:prstGeom>
                    <a:noFill/>
                  </pic:spPr>
                </pic:pic>
              </a:graphicData>
            </a:graphic>
          </wp:inline>
        </w:drawing>
      </w:r>
    </w:p>
    <w:p w:rsidR="00241373" w:rsidRPr="00285E8E" w:rsidRDefault="00472F07" w:rsidP="00241373">
      <w:pPr>
        <w:spacing w:after="0" w:line="276" w:lineRule="auto"/>
        <w:rPr>
          <w:sz w:val="20"/>
          <w:szCs w:val="20"/>
        </w:rPr>
      </w:pPr>
      <w:r w:rsidRPr="00285E8E">
        <w:rPr>
          <w:sz w:val="20"/>
          <w:szCs w:val="20"/>
        </w:rPr>
        <w:t>Proyectos Dinamizadores .Localización</w:t>
      </w:r>
    </w:p>
    <w:p w:rsidR="00285E8E" w:rsidRPr="00585D9A" w:rsidRDefault="00285E8E" w:rsidP="00241373">
      <w:pPr>
        <w:spacing w:after="0" w:line="276" w:lineRule="auto"/>
      </w:pPr>
    </w:p>
    <w:p w:rsidR="00241373" w:rsidRPr="00585D9A" w:rsidRDefault="00241373" w:rsidP="00241373">
      <w:pPr>
        <w:spacing w:after="0" w:line="276" w:lineRule="auto"/>
        <w:rPr>
          <w:b/>
        </w:rPr>
      </w:pPr>
      <w:r w:rsidRPr="00585D9A">
        <w:rPr>
          <w:b/>
        </w:rPr>
        <w:t>¨Proyectos Dinamizadores¨:</w:t>
      </w:r>
    </w:p>
    <w:p w:rsidR="00241373" w:rsidRPr="00585D9A" w:rsidRDefault="00241373" w:rsidP="00241373">
      <w:pPr>
        <w:spacing w:after="0" w:line="276" w:lineRule="auto"/>
        <w:rPr>
          <w:b/>
        </w:rPr>
      </w:pPr>
    </w:p>
    <w:p w:rsidR="00241373" w:rsidRDefault="00241373" w:rsidP="00241373">
      <w:pPr>
        <w:spacing w:after="0" w:line="276" w:lineRule="auto"/>
        <w:rPr>
          <w:b/>
        </w:rPr>
      </w:pPr>
      <w:r w:rsidRPr="00585D9A">
        <w:rPr>
          <w:b/>
        </w:rPr>
        <w:t>-Aeropuerto Kawama.</w:t>
      </w:r>
    </w:p>
    <w:p w:rsidR="007A5026" w:rsidRPr="007A5026" w:rsidRDefault="007A5026" w:rsidP="00241373">
      <w:pPr>
        <w:spacing w:after="0" w:line="276" w:lineRule="auto"/>
      </w:pPr>
      <w:r>
        <w:t>Es el primer proyecto dinamizador de</w:t>
      </w:r>
      <w:r w:rsidRPr="00585D9A">
        <w:t xml:space="preserve"> desarrollo</w:t>
      </w:r>
      <w:r>
        <w:t xml:space="preserve"> incluye toda el área actual del Aeropuerto Kawama</w:t>
      </w:r>
      <w:r w:rsidRPr="007A5026">
        <w:t xml:space="preserve"> </w:t>
      </w:r>
      <w:r w:rsidRPr="00585D9A">
        <w:t>y en consecuencia con lo reflejado en el Plan de Ordenamiento de Varadero</w:t>
      </w:r>
      <w:r>
        <w:t xml:space="preserve"> se proponen las siguientes:</w:t>
      </w:r>
    </w:p>
    <w:p w:rsidR="007A5026" w:rsidRDefault="007A5026" w:rsidP="00241373">
      <w:pPr>
        <w:spacing w:after="0" w:line="276" w:lineRule="auto"/>
        <w:rPr>
          <w:b/>
        </w:rPr>
      </w:pPr>
    </w:p>
    <w:p w:rsidR="007A5026" w:rsidRDefault="007A5026" w:rsidP="00241373">
      <w:pPr>
        <w:spacing w:after="0" w:line="276" w:lineRule="auto"/>
        <w:rPr>
          <w:b/>
        </w:rPr>
      </w:pPr>
      <w:r>
        <w:rPr>
          <w:b/>
        </w:rPr>
        <w:t>Determinaciones del Plan:</w:t>
      </w:r>
    </w:p>
    <w:p w:rsidR="007A5026" w:rsidRPr="00585D9A" w:rsidRDefault="007A5026" w:rsidP="00241373">
      <w:pPr>
        <w:spacing w:after="0" w:line="276" w:lineRule="auto"/>
        <w:rPr>
          <w:b/>
        </w:rPr>
      </w:pPr>
    </w:p>
    <w:p w:rsidR="007A5026" w:rsidRDefault="007A5026" w:rsidP="007A5026">
      <w:pPr>
        <w:pStyle w:val="Sangra2detindependiente"/>
        <w:numPr>
          <w:ilvl w:val="0"/>
          <w:numId w:val="9"/>
        </w:numPr>
        <w:spacing w:line="276" w:lineRule="auto"/>
      </w:pPr>
      <w:r>
        <w:t>D</w:t>
      </w:r>
      <w:r w:rsidR="00241373" w:rsidRPr="00585D9A">
        <w:t>espla</w:t>
      </w:r>
      <w:r w:rsidR="0099703D">
        <w:t>zar la pista del aeropuerto Kaw</w:t>
      </w:r>
      <w:r w:rsidR="00241373" w:rsidRPr="00585D9A">
        <w:t xml:space="preserve">ama hacia atrás y sobre su mismo eje. Lo que permitirá  que se minimicen las afectaciones  del cono de Aproche sobre la cabeza de la pista y el resto del asentamiento. Permitiendo el </w:t>
      </w:r>
      <w:r w:rsidR="00241373" w:rsidRPr="00585D9A">
        <w:lastRenderedPageBreak/>
        <w:t>crecimiento en altura de las edificaciones y el uso racional de tan invaluable suelo.</w:t>
      </w:r>
    </w:p>
    <w:p w:rsidR="00241373" w:rsidRDefault="007A5026" w:rsidP="007A5026">
      <w:pPr>
        <w:pStyle w:val="Sangra2detindependiente"/>
        <w:numPr>
          <w:ilvl w:val="0"/>
          <w:numId w:val="9"/>
        </w:numPr>
        <w:spacing w:line="276" w:lineRule="auto"/>
      </w:pPr>
      <w:r>
        <w:t xml:space="preserve">Ubicar </w:t>
      </w:r>
      <w:r w:rsidRPr="00585D9A">
        <w:t>grandes instalaciones comerciales, cultu</w:t>
      </w:r>
      <w:r>
        <w:t>rales, deportivas y recreativas sobre la cabeza de la pista.</w:t>
      </w:r>
    </w:p>
    <w:p w:rsidR="00285E8E" w:rsidRPr="000B312F" w:rsidRDefault="007A5026" w:rsidP="007A5026">
      <w:pPr>
        <w:pStyle w:val="Sangra2detindependiente"/>
        <w:numPr>
          <w:ilvl w:val="0"/>
          <w:numId w:val="9"/>
        </w:numPr>
        <w:spacing w:line="276" w:lineRule="auto"/>
      </w:pPr>
      <w:r>
        <w:t>El</w:t>
      </w:r>
      <w:r w:rsidR="00241373" w:rsidRPr="00585D9A">
        <w:t xml:space="preserve"> </w:t>
      </w:r>
      <w:r>
        <w:t>aeropuerto Kawama solo prestará</w:t>
      </w:r>
      <w:r w:rsidR="00241373" w:rsidRPr="00585D9A">
        <w:t xml:space="preserve"> servicios a aviones de pequeño </w:t>
      </w:r>
      <w:r>
        <w:t>porte</w:t>
      </w:r>
      <w:r w:rsidR="00241373" w:rsidRPr="00585D9A">
        <w:t>.</w:t>
      </w:r>
    </w:p>
    <w:p w:rsidR="00285E8E" w:rsidRDefault="00285E8E" w:rsidP="00241373">
      <w:pPr>
        <w:pStyle w:val="Sangra2detindependiente"/>
        <w:spacing w:line="276" w:lineRule="auto"/>
        <w:ind w:left="0"/>
        <w:rPr>
          <w:b/>
        </w:rPr>
      </w:pPr>
    </w:p>
    <w:p w:rsidR="00241373" w:rsidRDefault="00241373" w:rsidP="00241373">
      <w:pPr>
        <w:pStyle w:val="Sangra2detindependiente"/>
        <w:spacing w:line="276" w:lineRule="auto"/>
        <w:ind w:left="0"/>
        <w:rPr>
          <w:b/>
        </w:rPr>
      </w:pPr>
      <w:r w:rsidRPr="00585D9A">
        <w:rPr>
          <w:b/>
        </w:rPr>
        <w:t>-Segundo acceso a Santa Marta.</w:t>
      </w:r>
    </w:p>
    <w:p w:rsidR="00472F07" w:rsidRPr="00585D9A" w:rsidRDefault="00472F07" w:rsidP="00241373">
      <w:pPr>
        <w:pStyle w:val="Sangra2detindependiente"/>
        <w:spacing w:line="276" w:lineRule="auto"/>
        <w:ind w:left="0"/>
        <w:rPr>
          <w:b/>
        </w:rPr>
      </w:pPr>
    </w:p>
    <w:p w:rsidR="00241373" w:rsidRPr="00585D9A" w:rsidRDefault="00472F07" w:rsidP="00241373">
      <w:pPr>
        <w:pStyle w:val="Sangra2detindependiente"/>
        <w:spacing w:line="276" w:lineRule="auto"/>
        <w:ind w:left="0"/>
      </w:pPr>
      <w:r w:rsidRPr="00472F07">
        <w:rPr>
          <w:noProof/>
        </w:rPr>
        <w:drawing>
          <wp:inline distT="0" distB="0" distL="0" distR="0">
            <wp:extent cx="5612130" cy="3476377"/>
            <wp:effectExtent l="19050" t="0" r="762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t="17363"/>
                    <a:stretch>
                      <a:fillRect/>
                    </a:stretch>
                  </pic:blipFill>
                  <pic:spPr bwMode="auto">
                    <a:xfrm>
                      <a:off x="0" y="0"/>
                      <a:ext cx="5612130" cy="3476377"/>
                    </a:xfrm>
                    <a:prstGeom prst="rect">
                      <a:avLst/>
                    </a:prstGeom>
                    <a:noFill/>
                  </pic:spPr>
                </pic:pic>
              </a:graphicData>
            </a:graphic>
          </wp:inline>
        </w:drawing>
      </w:r>
    </w:p>
    <w:p w:rsidR="00472F07" w:rsidRDefault="00472F07" w:rsidP="00241373">
      <w:pPr>
        <w:pStyle w:val="Sangra2detindependiente"/>
        <w:spacing w:line="276" w:lineRule="auto"/>
        <w:ind w:left="0"/>
      </w:pPr>
    </w:p>
    <w:p w:rsidR="00BB6E3D" w:rsidRDefault="00BB6E3D" w:rsidP="00241373">
      <w:pPr>
        <w:pStyle w:val="Sangra2detindependiente"/>
        <w:spacing w:line="276" w:lineRule="auto"/>
        <w:ind w:left="0"/>
      </w:pPr>
      <w:r>
        <w:t>E</w:t>
      </w:r>
      <w:r w:rsidRPr="00585D9A">
        <w:t xml:space="preserve">l segundo acceso </w:t>
      </w:r>
      <w:r>
        <w:t xml:space="preserve">surge aprovechando </w:t>
      </w:r>
      <w:r w:rsidR="00241373" w:rsidRPr="00585D9A">
        <w:t xml:space="preserve">el desplazamiento </w:t>
      </w:r>
      <w:r w:rsidR="009D4FAD">
        <w:t>de la pista del aeropuerto Kaw</w:t>
      </w:r>
      <w:r w:rsidR="00241373" w:rsidRPr="00585D9A">
        <w:t xml:space="preserve">ama. El </w:t>
      </w:r>
      <w:r>
        <w:t>que</w:t>
      </w:r>
      <w:r w:rsidR="00241373" w:rsidRPr="00585D9A">
        <w:t xml:space="preserve"> </w:t>
      </w:r>
      <w:r w:rsidR="007F1CA9">
        <w:t>nace</w:t>
      </w:r>
      <w:r w:rsidR="00241373" w:rsidRPr="00585D9A">
        <w:t xml:space="preserve"> desde la </w:t>
      </w:r>
      <w:r w:rsidR="007F1CA9">
        <w:t>M</w:t>
      </w:r>
      <w:r w:rsidR="00241373" w:rsidRPr="00585D9A">
        <w:t>arina Dársena recorre en su trayecto todo el asentamiento de Santa Marta por su límite Sur, atraviesa las áreas destinadas a las instalaciones de apoyo al turismo, así como</w:t>
      </w:r>
      <w:r>
        <w:t>,</w:t>
      </w:r>
      <w:r w:rsidR="00241373" w:rsidRPr="00585D9A">
        <w:t xml:space="preserve"> los asentamientos Humberto Álvarez y Guásima para desembarcar en la Vía Rápida Cárdenas-Varadero.</w:t>
      </w:r>
      <w:r w:rsidRPr="00BB6E3D">
        <w:t xml:space="preserve"> </w:t>
      </w:r>
    </w:p>
    <w:p w:rsidR="00241373" w:rsidRDefault="00BB6E3D" w:rsidP="00241373">
      <w:pPr>
        <w:pStyle w:val="Sangra2detindependiente"/>
        <w:spacing w:line="276" w:lineRule="auto"/>
        <w:ind w:left="0"/>
      </w:pPr>
      <w:r w:rsidRPr="00585D9A">
        <w:t xml:space="preserve">Esta vía de trascendental importancia </w:t>
      </w:r>
      <w:r>
        <w:t>mejora considerablemente el paisajismo de este sector</w:t>
      </w:r>
    </w:p>
    <w:p w:rsidR="00BB6E3D" w:rsidRDefault="00BB6E3D" w:rsidP="00241373">
      <w:pPr>
        <w:pStyle w:val="Sangra2detindependiente"/>
        <w:spacing w:line="276" w:lineRule="auto"/>
        <w:ind w:left="0"/>
      </w:pPr>
    </w:p>
    <w:p w:rsidR="00BB6E3D" w:rsidRDefault="00BB6E3D" w:rsidP="00BB6E3D">
      <w:pPr>
        <w:spacing w:after="0" w:line="276" w:lineRule="auto"/>
        <w:rPr>
          <w:b/>
        </w:rPr>
      </w:pPr>
      <w:r>
        <w:rPr>
          <w:b/>
        </w:rPr>
        <w:t>Determinaciones del Plan:</w:t>
      </w:r>
    </w:p>
    <w:p w:rsidR="00BB6E3D" w:rsidRPr="00585D9A" w:rsidRDefault="00BB6E3D" w:rsidP="00241373">
      <w:pPr>
        <w:pStyle w:val="Sangra2detindependiente"/>
        <w:spacing w:line="276" w:lineRule="auto"/>
        <w:ind w:left="0"/>
      </w:pPr>
    </w:p>
    <w:p w:rsidR="00241373" w:rsidRDefault="007A59E2" w:rsidP="00BB6E3D">
      <w:pPr>
        <w:pStyle w:val="Sangra2detindependiente"/>
        <w:numPr>
          <w:ilvl w:val="0"/>
          <w:numId w:val="10"/>
        </w:numPr>
        <w:spacing w:line="276" w:lineRule="auto"/>
      </w:pPr>
      <w:r>
        <w:t>A</w:t>
      </w:r>
      <w:r w:rsidR="00241373" w:rsidRPr="00585D9A">
        <w:t>similar el tráfico generado por el desarrollo de las áreas de apoyo, así como el que genera conectar expeditamente vías tan importantes como Vía Blanca y Vía Rápida. (Ver Plano)</w:t>
      </w:r>
      <w:r>
        <w:t>.</w:t>
      </w:r>
    </w:p>
    <w:p w:rsidR="007A59E2" w:rsidRDefault="007B2554" w:rsidP="00BB6E3D">
      <w:pPr>
        <w:pStyle w:val="Sangra2detindependiente"/>
        <w:numPr>
          <w:ilvl w:val="0"/>
          <w:numId w:val="10"/>
        </w:numPr>
        <w:spacing w:line="276" w:lineRule="auto"/>
      </w:pPr>
      <w:r>
        <w:lastRenderedPageBreak/>
        <w:t>Jerarquizar el acceso al aeropuerto Kaw</w:t>
      </w:r>
      <w:r w:rsidRPr="00585D9A">
        <w:t>ama</w:t>
      </w:r>
      <w:r>
        <w:t>.</w:t>
      </w:r>
    </w:p>
    <w:p w:rsidR="007B2554" w:rsidRDefault="007B2554" w:rsidP="00BB6E3D">
      <w:pPr>
        <w:pStyle w:val="Sangra2detindependiente"/>
        <w:numPr>
          <w:ilvl w:val="0"/>
          <w:numId w:val="10"/>
        </w:numPr>
        <w:spacing w:line="276" w:lineRule="auto"/>
      </w:pPr>
      <w:r>
        <w:t xml:space="preserve">Jerarquizar como eje comercial </w:t>
      </w:r>
      <w:r w:rsidRPr="00585D9A">
        <w:t>la 1era avenida de Santa Marta</w:t>
      </w:r>
      <w:r w:rsidR="00D7005A">
        <w:t xml:space="preserve"> con la ampliación de las secciones de las aceras.</w:t>
      </w:r>
    </w:p>
    <w:p w:rsidR="007B2554" w:rsidRDefault="00D7005A" w:rsidP="00BB6E3D">
      <w:pPr>
        <w:pStyle w:val="Sangra2detindependiente"/>
        <w:numPr>
          <w:ilvl w:val="0"/>
          <w:numId w:val="10"/>
        </w:numPr>
        <w:spacing w:line="276" w:lineRule="auto"/>
      </w:pPr>
      <w:r>
        <w:t>D</w:t>
      </w:r>
      <w:r w:rsidR="007B2554">
        <w:t xml:space="preserve">escongestionar  el tráfico en </w:t>
      </w:r>
      <w:r>
        <w:t>Avenida 1</w:t>
      </w:r>
      <w:r w:rsidRPr="00D7005A">
        <w:rPr>
          <w:vertAlign w:val="superscript"/>
        </w:rPr>
        <w:t>era</w:t>
      </w:r>
      <w:r>
        <w:t xml:space="preserve"> y d</w:t>
      </w:r>
      <w:r w:rsidR="007B2554">
        <w:t xml:space="preserve">isminuir los conflictos </w:t>
      </w:r>
      <w:r w:rsidR="007B2554" w:rsidRPr="00585D9A">
        <w:t>peatón-vehículos presentes hoy</w:t>
      </w:r>
      <w:r>
        <w:t>.</w:t>
      </w:r>
    </w:p>
    <w:p w:rsidR="00095425" w:rsidRPr="00585D9A" w:rsidRDefault="00095425" w:rsidP="00BB6E3D">
      <w:pPr>
        <w:pStyle w:val="Sangra2detindependiente"/>
        <w:numPr>
          <w:ilvl w:val="0"/>
          <w:numId w:val="10"/>
        </w:numPr>
        <w:spacing w:line="276" w:lineRule="auto"/>
      </w:pPr>
      <w:r>
        <w:t xml:space="preserve">Propiciar una imagen urbana acorde a las características de la zona </w:t>
      </w:r>
    </w:p>
    <w:p w:rsidR="00241373" w:rsidRDefault="00241373" w:rsidP="00241373">
      <w:pPr>
        <w:pStyle w:val="Sangra2detindependiente"/>
        <w:spacing w:line="276" w:lineRule="auto"/>
        <w:ind w:left="0"/>
      </w:pPr>
    </w:p>
    <w:p w:rsidR="00241373" w:rsidRDefault="00241373" w:rsidP="00241373">
      <w:pPr>
        <w:pStyle w:val="Sangra2detindependiente"/>
        <w:spacing w:line="276" w:lineRule="auto"/>
        <w:ind w:left="0"/>
        <w:rPr>
          <w:b/>
        </w:rPr>
      </w:pPr>
      <w:r w:rsidRPr="00585D9A">
        <w:rPr>
          <w:b/>
        </w:rPr>
        <w:t>-Área de desarrollo. Pequeñas instalaciones de apoyo al turismo.</w:t>
      </w:r>
    </w:p>
    <w:p w:rsidR="00472F07" w:rsidRDefault="00472F07" w:rsidP="00241373">
      <w:pPr>
        <w:pStyle w:val="Sangra2detindependiente"/>
        <w:spacing w:line="276" w:lineRule="auto"/>
        <w:ind w:left="0"/>
        <w:rPr>
          <w:b/>
        </w:rPr>
      </w:pPr>
    </w:p>
    <w:p w:rsidR="00472F07" w:rsidRDefault="00472F07" w:rsidP="00241373">
      <w:pPr>
        <w:pStyle w:val="Sangra2detindependiente"/>
        <w:spacing w:line="276" w:lineRule="auto"/>
        <w:ind w:left="0"/>
        <w:rPr>
          <w:b/>
        </w:rPr>
      </w:pPr>
      <w:r w:rsidRPr="00472F07">
        <w:rPr>
          <w:b/>
          <w:noProof/>
        </w:rPr>
        <w:drawing>
          <wp:inline distT="0" distB="0" distL="0" distR="0">
            <wp:extent cx="5714700" cy="3916393"/>
            <wp:effectExtent l="19050" t="0" r="300" b="0"/>
            <wp:docPr id="7" name="Imagen 4" descr="C:\Users\rafarg\Desktop\wendy\IDEAS CONCEPTUALES_pagenumber.008.png"/>
            <wp:cNvGraphicFramePr/>
            <a:graphic xmlns:a="http://schemas.openxmlformats.org/drawingml/2006/main">
              <a:graphicData uri="http://schemas.openxmlformats.org/drawingml/2006/picture">
                <pic:pic xmlns:pic="http://schemas.openxmlformats.org/drawingml/2006/picture">
                  <pic:nvPicPr>
                    <pic:cNvPr id="4098" name="Picture 2" descr="C:\Users\rafarg\Desktop\wendy\IDEAS CONCEPTUALES_pagenumber.008.png"/>
                    <pic:cNvPicPr>
                      <a:picLocks noChangeAspect="1" noChangeArrowheads="1"/>
                    </pic:cNvPicPr>
                  </pic:nvPicPr>
                  <pic:blipFill>
                    <a:blip r:embed="rId9"/>
                    <a:srcRect t="4132"/>
                    <a:stretch>
                      <a:fillRect/>
                    </a:stretch>
                  </pic:blipFill>
                  <pic:spPr bwMode="auto">
                    <a:xfrm>
                      <a:off x="0" y="0"/>
                      <a:ext cx="5714700" cy="3916393"/>
                    </a:xfrm>
                    <a:prstGeom prst="rect">
                      <a:avLst/>
                    </a:prstGeom>
                    <a:noFill/>
                  </pic:spPr>
                </pic:pic>
              </a:graphicData>
            </a:graphic>
          </wp:inline>
        </w:drawing>
      </w:r>
    </w:p>
    <w:p w:rsidR="00030409" w:rsidRDefault="00241373" w:rsidP="00241373">
      <w:pPr>
        <w:pStyle w:val="Sangra2detindependiente"/>
        <w:spacing w:line="276" w:lineRule="auto"/>
        <w:ind w:left="0"/>
      </w:pPr>
      <w:r w:rsidRPr="00585D9A">
        <w:t xml:space="preserve">Esta área estará comprendida entre los asentamientos Santa Marta, Humberto Álvarez y Guásimas, limítrofe con el segundo acceso propuesto y la Vía Rápida Cárdenas-Varadero. (Ver Plano). </w:t>
      </w:r>
    </w:p>
    <w:p w:rsidR="00030409" w:rsidRDefault="00030409" w:rsidP="00030409">
      <w:pPr>
        <w:pStyle w:val="Sangra2detindependiente"/>
        <w:spacing w:line="276" w:lineRule="auto"/>
        <w:ind w:left="0"/>
      </w:pPr>
      <w:r>
        <w:t xml:space="preserve">Dentro de esta zona se encuentra gran parte de la infraestructura petrolera presente en la zona donde </w:t>
      </w:r>
      <w:r w:rsidRPr="00585D9A">
        <w:t>el 8,76 %</w:t>
      </w:r>
      <w:r w:rsidRPr="00030409">
        <w:t xml:space="preserve"> </w:t>
      </w:r>
      <w:r w:rsidRPr="00585D9A">
        <w:t>del área</w:t>
      </w:r>
      <w:r>
        <w:t xml:space="preserve"> a urbanizar posee </w:t>
      </w:r>
      <w:r w:rsidRPr="00585D9A">
        <w:t>restricciones para su explotación</w:t>
      </w:r>
      <w:r>
        <w:t xml:space="preserve"> (radios de protección establecidos para los pozos liquidados y activos).</w:t>
      </w:r>
    </w:p>
    <w:p w:rsidR="00030409" w:rsidRDefault="00030409" w:rsidP="00030409">
      <w:pPr>
        <w:pStyle w:val="Sangra2detindependiente"/>
        <w:spacing w:line="276" w:lineRule="auto"/>
        <w:ind w:left="0"/>
      </w:pPr>
    </w:p>
    <w:p w:rsidR="00030409" w:rsidRDefault="00030409" w:rsidP="00030409">
      <w:pPr>
        <w:spacing w:after="0" w:line="276" w:lineRule="auto"/>
        <w:rPr>
          <w:b/>
        </w:rPr>
      </w:pPr>
      <w:r>
        <w:rPr>
          <w:b/>
        </w:rPr>
        <w:t>Determinaciones del Plan:</w:t>
      </w:r>
    </w:p>
    <w:p w:rsidR="00030409" w:rsidRDefault="00030409" w:rsidP="00030409">
      <w:pPr>
        <w:pStyle w:val="Sangra2detindependiente"/>
        <w:spacing w:line="276" w:lineRule="auto"/>
        <w:ind w:left="0"/>
      </w:pPr>
    </w:p>
    <w:p w:rsidR="00AD795A" w:rsidRDefault="00030409" w:rsidP="00030409">
      <w:pPr>
        <w:pStyle w:val="Sangra2detindependiente"/>
        <w:numPr>
          <w:ilvl w:val="0"/>
          <w:numId w:val="11"/>
        </w:numPr>
        <w:spacing w:line="276" w:lineRule="auto"/>
      </w:pPr>
      <w:r>
        <w:t xml:space="preserve">La urbanización propuesta está basada en el </w:t>
      </w:r>
      <w:r w:rsidR="00095425">
        <w:t>uso sustentable</w:t>
      </w:r>
      <w:r>
        <w:t xml:space="preserve"> del suelo</w:t>
      </w:r>
      <w:r w:rsidR="00AD795A">
        <w:t xml:space="preserve"> y su máximo aprovechamiento.</w:t>
      </w:r>
    </w:p>
    <w:p w:rsidR="005C2642" w:rsidRDefault="00AD795A" w:rsidP="00030409">
      <w:pPr>
        <w:pStyle w:val="Sangra2detindependiente"/>
        <w:numPr>
          <w:ilvl w:val="0"/>
          <w:numId w:val="11"/>
        </w:numPr>
        <w:spacing w:line="276" w:lineRule="auto"/>
      </w:pPr>
      <w:r>
        <w:lastRenderedPageBreak/>
        <w:t>Tratar con</w:t>
      </w:r>
      <w:r w:rsidR="005C2642">
        <w:t xml:space="preserve"> áreas verdes la</w:t>
      </w:r>
      <w:r>
        <w:t>s</w:t>
      </w:r>
      <w:r w:rsidR="005C2642">
        <w:t xml:space="preserve"> faja</w:t>
      </w:r>
      <w:r>
        <w:t>s</w:t>
      </w:r>
      <w:r w:rsidR="005C2642">
        <w:t xml:space="preserve"> de protección de las instalaciones petroleras existentes.</w:t>
      </w:r>
    </w:p>
    <w:p w:rsidR="005C2642" w:rsidRDefault="005C2642" w:rsidP="00030409">
      <w:pPr>
        <w:pStyle w:val="Sangra2detindependiente"/>
        <w:numPr>
          <w:ilvl w:val="0"/>
          <w:numId w:val="11"/>
        </w:numPr>
        <w:spacing w:line="276" w:lineRule="auto"/>
      </w:pPr>
      <w:r>
        <w:t xml:space="preserve">Lograr una urbanización que se vincule con la </w:t>
      </w:r>
      <w:r w:rsidR="00AD795A">
        <w:t>existente entrelazando la trama urbana.</w:t>
      </w:r>
      <w:r>
        <w:t xml:space="preserve"> </w:t>
      </w:r>
    </w:p>
    <w:p w:rsidR="00CA4E2C" w:rsidRDefault="009C71A5" w:rsidP="00CA4E2C">
      <w:pPr>
        <w:pStyle w:val="Sangra2detindependiente"/>
        <w:numPr>
          <w:ilvl w:val="0"/>
          <w:numId w:val="11"/>
        </w:numPr>
        <w:spacing w:line="276" w:lineRule="auto"/>
      </w:pPr>
      <w:r>
        <w:t xml:space="preserve">Prever un subcentro de servicios con los necesarios para </w:t>
      </w:r>
      <w:r w:rsidR="00CA4E2C">
        <w:t>el sitio</w:t>
      </w:r>
      <w:r>
        <w:t>.</w:t>
      </w:r>
    </w:p>
    <w:p w:rsidR="005C2642" w:rsidRDefault="005C2642" w:rsidP="00030409">
      <w:pPr>
        <w:pStyle w:val="Sangra2detindependiente"/>
        <w:numPr>
          <w:ilvl w:val="0"/>
          <w:numId w:val="11"/>
        </w:numPr>
        <w:spacing w:line="276" w:lineRule="auto"/>
      </w:pPr>
      <w:r>
        <w:t>Prever áreas para el desarrollo inmobiliario con instalaciones en altura que posean servicios en sus plantas bajas.</w:t>
      </w:r>
      <w:r w:rsidR="00095425">
        <w:t xml:space="preserve"> </w:t>
      </w:r>
    </w:p>
    <w:p w:rsidR="00095425" w:rsidRDefault="00095425" w:rsidP="00030409">
      <w:pPr>
        <w:pStyle w:val="Sangra2detindependiente"/>
        <w:numPr>
          <w:ilvl w:val="0"/>
          <w:numId w:val="11"/>
        </w:numPr>
        <w:spacing w:line="276" w:lineRule="auto"/>
      </w:pPr>
      <w:r>
        <w:t>Definir las áreas para cada una de las funciones que se prevén en la zona (administrativas, educacionales, gastronómicas, comerciales, etc,)</w:t>
      </w:r>
    </w:p>
    <w:p w:rsidR="00095425" w:rsidRDefault="00AD795A" w:rsidP="00030409">
      <w:pPr>
        <w:pStyle w:val="Sangra2detindependiente"/>
        <w:numPr>
          <w:ilvl w:val="0"/>
          <w:numId w:val="11"/>
        </w:numPr>
        <w:spacing w:line="276" w:lineRule="auto"/>
      </w:pPr>
      <w:r>
        <w:t>Ubicar instalaciones que no sobrepasen las 2Ha</w:t>
      </w:r>
      <w:r w:rsidR="00CA4E2C">
        <w:t>.</w:t>
      </w:r>
    </w:p>
    <w:p w:rsidR="00CA4E2C" w:rsidRDefault="00CA4E2C" w:rsidP="00030409">
      <w:pPr>
        <w:pStyle w:val="Sangra2detindependiente"/>
        <w:numPr>
          <w:ilvl w:val="0"/>
          <w:numId w:val="11"/>
        </w:numPr>
        <w:spacing w:line="276" w:lineRule="auto"/>
      </w:pPr>
      <w:r>
        <w:t>Prever áreas deportiva</w:t>
      </w:r>
      <w:r w:rsidR="009C71A5">
        <w:t>s como parte de la urbanización.</w:t>
      </w:r>
    </w:p>
    <w:p w:rsidR="009C71A5" w:rsidRDefault="009C71A5" w:rsidP="009C71A5">
      <w:pPr>
        <w:pStyle w:val="Sangra2detindependiente"/>
        <w:spacing w:line="276" w:lineRule="auto"/>
        <w:ind w:left="0"/>
      </w:pPr>
    </w:p>
    <w:p w:rsidR="00420CB4" w:rsidRPr="00585D9A" w:rsidRDefault="00241373" w:rsidP="00241373">
      <w:pPr>
        <w:spacing w:after="0" w:line="276" w:lineRule="auto"/>
        <w:rPr>
          <w:b/>
        </w:rPr>
      </w:pPr>
      <w:r w:rsidRPr="00585D9A">
        <w:rPr>
          <w:b/>
        </w:rPr>
        <w:t>-Sistema de Espacios Públicos.</w:t>
      </w:r>
    </w:p>
    <w:p w:rsidR="00241373" w:rsidRPr="00585D9A" w:rsidRDefault="00241373" w:rsidP="00241373">
      <w:pPr>
        <w:spacing w:after="0" w:line="276" w:lineRule="auto"/>
        <w:rPr>
          <w:b/>
        </w:rPr>
      </w:pPr>
    </w:p>
    <w:p w:rsidR="00241373" w:rsidRPr="00585D9A" w:rsidRDefault="00241373" w:rsidP="00241373">
      <w:pPr>
        <w:spacing w:after="0" w:line="276" w:lineRule="auto"/>
      </w:pPr>
      <w:r w:rsidRPr="00585D9A">
        <w:t>Los espacios de intercambio social son de importancia vital para la estructuración y el buen funcionamiento de las tramas urbanas, debido a que contribuyen a satisfacer las necesidades, mejorar el confort y la movilidad de la población residente.</w:t>
      </w:r>
    </w:p>
    <w:p w:rsidR="00241373" w:rsidRPr="00585D9A" w:rsidRDefault="00241373" w:rsidP="00241373">
      <w:pPr>
        <w:spacing w:after="0" w:line="276" w:lineRule="auto"/>
      </w:pPr>
      <w:r w:rsidRPr="00585D9A">
        <w:t xml:space="preserve">Por esto y en búsqueda de la optimización del uso del suelo se proyectó un sistema de espacios lúdicos en áreas en desuso </w:t>
      </w:r>
      <w:r w:rsidR="0084286B">
        <w:t>o con afectaciones que impiden la construcción sobre estas, así</w:t>
      </w:r>
      <w:r w:rsidRPr="00585D9A">
        <w:t xml:space="preserve"> como</w:t>
      </w:r>
      <w:r w:rsidR="009C71A5">
        <w:t>,</w:t>
      </w:r>
      <w:r w:rsidRPr="00585D9A">
        <w:t xml:space="preserve"> también se identificarán  instalaciones incompatibles dentro de la urbanización, incorporando dichas  áreas al sistema de espacios públicos.</w:t>
      </w:r>
    </w:p>
    <w:p w:rsidR="00420CB4" w:rsidRDefault="00241373" w:rsidP="00241373">
      <w:pPr>
        <w:spacing w:after="0" w:line="276" w:lineRule="auto"/>
      </w:pPr>
      <w:r w:rsidRPr="00585D9A">
        <w:t xml:space="preserve">Este sistema contribuirá a elevar la imagen urbana de Santa Marta la cual por el crecimiento vertiginoso, la poca planificación de este  y  el no cumplimiento de las regulaciones  urbanísticas se encuentra sumamente deteriorada. </w:t>
      </w:r>
    </w:p>
    <w:p w:rsidR="00420CB4" w:rsidRDefault="00420CB4" w:rsidP="00241373">
      <w:pPr>
        <w:spacing w:after="0" w:line="276" w:lineRule="auto"/>
      </w:pPr>
      <w:r>
        <w:t xml:space="preserve">Para el criterio de ubicación de estos espacios se proponen áreas  con restricciones para su </w:t>
      </w:r>
      <w:r w:rsidR="00B42790">
        <w:t>urbanización.</w:t>
      </w:r>
    </w:p>
    <w:p w:rsidR="00420CB4" w:rsidRDefault="00420CB4" w:rsidP="00241373">
      <w:pPr>
        <w:spacing w:after="0" w:line="276" w:lineRule="auto"/>
      </w:pPr>
    </w:p>
    <w:p w:rsidR="00241373" w:rsidRPr="00585D9A" w:rsidRDefault="00420CB4" w:rsidP="00241373">
      <w:pPr>
        <w:spacing w:after="0" w:line="276" w:lineRule="auto"/>
      </w:pPr>
      <w:r w:rsidRPr="00420CB4">
        <w:rPr>
          <w:noProof/>
        </w:rPr>
        <w:lastRenderedPageBreak/>
        <w:drawing>
          <wp:inline distT="0" distB="0" distL="0" distR="0">
            <wp:extent cx="5612130" cy="3967480"/>
            <wp:effectExtent l="19050" t="0" r="7620" b="0"/>
            <wp:docPr id="9" name="Imagen 5" descr="C:\Users\rafarg\Desktop\wendy\IDEAS CONCEPTUALES_pagenumber.005.png"/>
            <wp:cNvGraphicFramePr/>
            <a:graphic xmlns:a="http://schemas.openxmlformats.org/drawingml/2006/main">
              <a:graphicData uri="http://schemas.openxmlformats.org/drawingml/2006/picture">
                <pic:pic xmlns:pic="http://schemas.openxmlformats.org/drawingml/2006/picture">
                  <pic:nvPicPr>
                    <pic:cNvPr id="5122" name="Picture 2" descr="C:\Users\rafarg\Desktop\wendy\IDEAS CONCEPTUALES_pagenumber.005.png"/>
                    <pic:cNvPicPr>
                      <a:picLocks noChangeAspect="1" noChangeArrowheads="1"/>
                    </pic:cNvPicPr>
                  </pic:nvPicPr>
                  <pic:blipFill>
                    <a:blip r:embed="rId10"/>
                    <a:srcRect/>
                    <a:stretch>
                      <a:fillRect/>
                    </a:stretch>
                  </pic:blipFill>
                  <pic:spPr bwMode="auto">
                    <a:xfrm>
                      <a:off x="0" y="0"/>
                      <a:ext cx="5612130" cy="3967480"/>
                    </a:xfrm>
                    <a:prstGeom prst="rect">
                      <a:avLst/>
                    </a:prstGeom>
                    <a:noFill/>
                  </pic:spPr>
                </pic:pic>
              </a:graphicData>
            </a:graphic>
          </wp:inline>
        </w:drawing>
      </w:r>
    </w:p>
    <w:p w:rsidR="00241373" w:rsidRDefault="00241373" w:rsidP="00241373">
      <w:pPr>
        <w:spacing w:after="0" w:line="276" w:lineRule="auto"/>
      </w:pPr>
    </w:p>
    <w:p w:rsidR="009C71A5" w:rsidRDefault="009C71A5" w:rsidP="009C71A5">
      <w:pPr>
        <w:spacing w:after="0" w:line="276" w:lineRule="auto"/>
        <w:rPr>
          <w:b/>
        </w:rPr>
      </w:pPr>
      <w:r>
        <w:rPr>
          <w:b/>
        </w:rPr>
        <w:t>Determinaciones del Plan:</w:t>
      </w:r>
    </w:p>
    <w:p w:rsidR="00B42790" w:rsidRDefault="00B42790" w:rsidP="00241373">
      <w:pPr>
        <w:spacing w:after="0" w:line="276" w:lineRule="auto"/>
      </w:pPr>
    </w:p>
    <w:p w:rsidR="009C71A5" w:rsidRDefault="009C71A5" w:rsidP="009C71A5">
      <w:pPr>
        <w:pStyle w:val="Prrafodelista"/>
        <w:numPr>
          <w:ilvl w:val="0"/>
          <w:numId w:val="12"/>
        </w:numPr>
        <w:spacing w:after="0" w:line="276" w:lineRule="auto"/>
      </w:pPr>
      <w:r>
        <w:t xml:space="preserve">Crear un sistema de espacios lúdicos para la recreación. </w:t>
      </w:r>
    </w:p>
    <w:p w:rsidR="009C71A5" w:rsidRDefault="009C71A5" w:rsidP="009C71A5">
      <w:pPr>
        <w:pStyle w:val="Prrafodelista"/>
        <w:numPr>
          <w:ilvl w:val="0"/>
          <w:numId w:val="12"/>
        </w:numPr>
        <w:spacing w:after="0" w:line="276" w:lineRule="auto"/>
      </w:pPr>
      <w:r>
        <w:t>Utilizar áreas con restricciones para la construcción (fajas de protección de los pozos) para estos espacios públicos.</w:t>
      </w:r>
    </w:p>
    <w:p w:rsidR="009C71A5" w:rsidRDefault="009C71A5" w:rsidP="009C71A5">
      <w:pPr>
        <w:pStyle w:val="Prrafodelista"/>
        <w:numPr>
          <w:ilvl w:val="0"/>
          <w:numId w:val="12"/>
        </w:numPr>
        <w:spacing w:after="0" w:line="276" w:lineRule="auto"/>
      </w:pPr>
      <w:r>
        <w:t>Mejorar la imagen urbana</w:t>
      </w:r>
    </w:p>
    <w:p w:rsidR="009C71A5" w:rsidRDefault="009C71A5" w:rsidP="009C71A5">
      <w:pPr>
        <w:pStyle w:val="Prrafodelista"/>
        <w:numPr>
          <w:ilvl w:val="0"/>
          <w:numId w:val="12"/>
        </w:numPr>
        <w:spacing w:after="0" w:line="276" w:lineRule="auto"/>
      </w:pPr>
      <w:r>
        <w:t>Propiciar hitos dentro de la urbanización como puntos de orientación.</w:t>
      </w:r>
    </w:p>
    <w:p w:rsidR="009C71A5" w:rsidRDefault="009C71A5" w:rsidP="009C71A5">
      <w:pPr>
        <w:pStyle w:val="Prrafodelista"/>
        <w:numPr>
          <w:ilvl w:val="0"/>
          <w:numId w:val="12"/>
        </w:numPr>
        <w:spacing w:after="0" w:line="276" w:lineRule="auto"/>
      </w:pPr>
      <w:r>
        <w:t>Mejorar la calidad ambiental</w:t>
      </w:r>
    </w:p>
    <w:p w:rsidR="009C71A5" w:rsidRDefault="009C71A5" w:rsidP="009C71A5">
      <w:pPr>
        <w:spacing w:after="0" w:line="276" w:lineRule="auto"/>
      </w:pPr>
    </w:p>
    <w:p w:rsidR="009C71A5" w:rsidRPr="00585D9A" w:rsidRDefault="009C71A5" w:rsidP="009C71A5">
      <w:pPr>
        <w:spacing w:after="0" w:line="276" w:lineRule="auto"/>
      </w:pPr>
    </w:p>
    <w:p w:rsidR="00241373" w:rsidRDefault="00241373" w:rsidP="00241373">
      <w:pPr>
        <w:spacing w:after="0" w:line="276" w:lineRule="auto"/>
        <w:rPr>
          <w:b/>
        </w:rPr>
      </w:pPr>
      <w:r w:rsidRPr="00585D9A">
        <w:rPr>
          <w:b/>
        </w:rPr>
        <w:t>-Parque Marítimo Varadero Sur.</w:t>
      </w:r>
    </w:p>
    <w:p w:rsidR="009C71A5" w:rsidRDefault="009C71A5" w:rsidP="00241373">
      <w:pPr>
        <w:spacing w:after="0" w:line="276" w:lineRule="auto"/>
        <w:rPr>
          <w:b/>
        </w:rPr>
      </w:pPr>
    </w:p>
    <w:p w:rsidR="00241373" w:rsidRPr="00585D9A" w:rsidRDefault="009C71A5" w:rsidP="00241373">
      <w:pPr>
        <w:spacing w:after="0" w:line="276" w:lineRule="auto"/>
      </w:pPr>
      <w:r w:rsidRPr="009C71A5">
        <w:t>Se desarrolla bordeando la costa</w:t>
      </w:r>
      <w:r w:rsidR="00D917EF">
        <w:t xml:space="preserve"> entr</w:t>
      </w:r>
      <w:r w:rsidR="00245270">
        <w:t>e</w:t>
      </w:r>
      <w:r w:rsidR="00D917EF">
        <w:t xml:space="preserve"> los pedraplenes existentes</w:t>
      </w:r>
      <w:r w:rsidRPr="009C71A5">
        <w:t xml:space="preserve">. </w:t>
      </w:r>
      <w:r w:rsidR="00241373" w:rsidRPr="009C71A5">
        <w:t>Esta propuesta surge como parte del</w:t>
      </w:r>
      <w:r w:rsidR="00241373" w:rsidRPr="00585D9A">
        <w:t xml:space="preserve"> completamiento de la infraestructura necesaria para la explotación del borde costero Sur de Varadero y la Bahía de Cárdenas. Aportándole  a Santa Marta una prolongación urbanística hacia el mar a la cual se ha visto renegada con el paso de los años debido al desarrollo petrolero que invade esta área.</w:t>
      </w:r>
    </w:p>
    <w:p w:rsidR="00241373" w:rsidRPr="00585D9A" w:rsidRDefault="00241373" w:rsidP="00241373">
      <w:pPr>
        <w:spacing w:after="0" w:line="276" w:lineRule="auto"/>
      </w:pPr>
      <w:r w:rsidRPr="00585D9A">
        <w:lastRenderedPageBreak/>
        <w:t>Al convertir este litoral en parque marítimo se logra una socialización de las costas y el manglar, así como</w:t>
      </w:r>
      <w:r w:rsidR="00D917EF">
        <w:t>,</w:t>
      </w:r>
      <w:r w:rsidRPr="00585D9A">
        <w:t xml:space="preserve"> un uso sostenible de los mismos, protegiéndole de la naturaleza depredadora de la sociedad.</w:t>
      </w:r>
    </w:p>
    <w:p w:rsidR="00B42790" w:rsidRPr="00585D9A" w:rsidRDefault="00B42790" w:rsidP="00241373">
      <w:pPr>
        <w:spacing w:after="0" w:line="276" w:lineRule="auto"/>
      </w:pPr>
    </w:p>
    <w:p w:rsidR="00241373" w:rsidRPr="00585D9A" w:rsidRDefault="00B42790" w:rsidP="00241373">
      <w:pPr>
        <w:spacing w:after="0" w:line="276" w:lineRule="auto"/>
      </w:pPr>
      <w:r w:rsidRPr="00B42790">
        <w:rPr>
          <w:noProof/>
        </w:rPr>
        <w:drawing>
          <wp:inline distT="0" distB="0" distL="0" distR="0">
            <wp:extent cx="5612130" cy="3967480"/>
            <wp:effectExtent l="19050" t="0" r="7620" b="0"/>
            <wp:docPr id="11" name="Imagen 7" descr="C:\Users\rafarg\Desktop\wendy\IDEAS CONCEPTUALES_pagenumber.003.png"/>
            <wp:cNvGraphicFramePr/>
            <a:graphic xmlns:a="http://schemas.openxmlformats.org/drawingml/2006/main">
              <a:graphicData uri="http://schemas.openxmlformats.org/drawingml/2006/picture">
                <pic:pic xmlns:pic="http://schemas.openxmlformats.org/drawingml/2006/picture">
                  <pic:nvPicPr>
                    <pic:cNvPr id="4" name="Picture 3" descr="C:\Users\rafarg\Desktop\wendy\IDEAS CONCEPTUALES_pagenumber.003.png"/>
                    <pic:cNvPicPr>
                      <a:picLocks noChangeAspect="1" noChangeArrowheads="1"/>
                    </pic:cNvPicPr>
                  </pic:nvPicPr>
                  <pic:blipFill>
                    <a:blip r:embed="rId11"/>
                    <a:srcRect/>
                    <a:stretch>
                      <a:fillRect/>
                    </a:stretch>
                  </pic:blipFill>
                  <pic:spPr bwMode="auto">
                    <a:xfrm>
                      <a:off x="0" y="0"/>
                      <a:ext cx="5612130" cy="3967480"/>
                    </a:xfrm>
                    <a:prstGeom prst="rect">
                      <a:avLst/>
                    </a:prstGeom>
                    <a:noFill/>
                  </pic:spPr>
                </pic:pic>
              </a:graphicData>
            </a:graphic>
          </wp:inline>
        </w:drawing>
      </w:r>
    </w:p>
    <w:p w:rsidR="003131DD" w:rsidRDefault="003131DD" w:rsidP="00241373">
      <w:pPr>
        <w:spacing w:after="0" w:line="276" w:lineRule="auto"/>
        <w:rPr>
          <w:b/>
        </w:rPr>
      </w:pPr>
    </w:p>
    <w:p w:rsidR="00D917EF" w:rsidRDefault="00D917EF" w:rsidP="00D917EF">
      <w:pPr>
        <w:spacing w:after="0" w:line="276" w:lineRule="auto"/>
        <w:rPr>
          <w:b/>
        </w:rPr>
      </w:pPr>
      <w:r>
        <w:rPr>
          <w:b/>
        </w:rPr>
        <w:t>Determinaciones del Plan:</w:t>
      </w:r>
    </w:p>
    <w:p w:rsidR="00D917EF" w:rsidRDefault="00D917EF" w:rsidP="00D917EF">
      <w:pPr>
        <w:spacing w:after="0" w:line="276" w:lineRule="auto"/>
        <w:rPr>
          <w:b/>
        </w:rPr>
      </w:pPr>
    </w:p>
    <w:p w:rsidR="00D917EF" w:rsidRPr="00D917EF" w:rsidRDefault="00D917EF" w:rsidP="00D917EF">
      <w:pPr>
        <w:pStyle w:val="Prrafodelista"/>
        <w:numPr>
          <w:ilvl w:val="0"/>
          <w:numId w:val="14"/>
        </w:numPr>
        <w:spacing w:after="0" w:line="276" w:lineRule="auto"/>
      </w:pPr>
      <w:r w:rsidRPr="00D917EF">
        <w:t>Aprovechar al máximo los recursos naturales.</w:t>
      </w:r>
    </w:p>
    <w:p w:rsidR="00D917EF" w:rsidRDefault="00D917EF" w:rsidP="00D917EF">
      <w:pPr>
        <w:pStyle w:val="Prrafodelista"/>
        <w:numPr>
          <w:ilvl w:val="0"/>
          <w:numId w:val="14"/>
        </w:numPr>
        <w:spacing w:after="0" w:line="276" w:lineRule="auto"/>
      </w:pPr>
      <w:r w:rsidRPr="00D917EF">
        <w:t>Propiciar las visuales hacia la costa sur de Varadero</w:t>
      </w:r>
    </w:p>
    <w:p w:rsidR="00D917EF" w:rsidRDefault="00D917EF" w:rsidP="00D917EF">
      <w:pPr>
        <w:pStyle w:val="Prrafodelista"/>
        <w:numPr>
          <w:ilvl w:val="0"/>
          <w:numId w:val="14"/>
        </w:numPr>
        <w:spacing w:after="0" w:line="276" w:lineRule="auto"/>
      </w:pPr>
      <w:r>
        <w:t>Lograr el mejoramiento de la calidad ambiental.</w:t>
      </w:r>
    </w:p>
    <w:p w:rsidR="00D917EF" w:rsidRDefault="00D917EF" w:rsidP="00D917EF">
      <w:pPr>
        <w:pStyle w:val="Prrafodelista"/>
        <w:numPr>
          <w:ilvl w:val="0"/>
          <w:numId w:val="14"/>
        </w:numPr>
        <w:spacing w:after="0" w:line="276" w:lineRule="auto"/>
      </w:pPr>
      <w:r>
        <w:t>Propiciar la vinculación directa entre Isla del Sur y la bahía de Cárdenas.</w:t>
      </w:r>
    </w:p>
    <w:p w:rsidR="00D917EF" w:rsidRDefault="00D917EF" w:rsidP="00D917EF">
      <w:pPr>
        <w:pStyle w:val="Prrafodelista"/>
        <w:numPr>
          <w:ilvl w:val="0"/>
          <w:numId w:val="14"/>
        </w:numPr>
        <w:spacing w:after="0" w:line="276" w:lineRule="auto"/>
      </w:pPr>
      <w:r>
        <w:t xml:space="preserve">Crear </w:t>
      </w:r>
      <w:r w:rsidR="007902D3">
        <w:t xml:space="preserve">un Paseo marítimo que acoja diferentes funciones que por su extensión no puede estar dentro de la Península. </w:t>
      </w:r>
      <w:r>
        <w:t xml:space="preserve"> </w:t>
      </w:r>
    </w:p>
    <w:p w:rsidR="007902D3" w:rsidRDefault="007902D3" w:rsidP="00D917EF">
      <w:pPr>
        <w:pStyle w:val="Prrafodelista"/>
        <w:numPr>
          <w:ilvl w:val="0"/>
          <w:numId w:val="14"/>
        </w:numPr>
        <w:spacing w:after="0" w:line="276" w:lineRule="auto"/>
      </w:pPr>
      <w:r>
        <w:t xml:space="preserve">Mantener la propuesta del segundo acceso a Varadero por esta zona como punto de conexión expedita entre el Parque marítimo y la Península </w:t>
      </w:r>
    </w:p>
    <w:p w:rsidR="00D917EF" w:rsidRDefault="00D917EF" w:rsidP="00241373">
      <w:pPr>
        <w:spacing w:after="0" w:line="276" w:lineRule="auto"/>
        <w:rPr>
          <w:b/>
        </w:rPr>
      </w:pPr>
    </w:p>
    <w:p w:rsidR="007902D3" w:rsidRDefault="007902D3" w:rsidP="00241373">
      <w:pPr>
        <w:spacing w:after="0" w:line="276" w:lineRule="auto"/>
        <w:rPr>
          <w:b/>
        </w:rPr>
      </w:pPr>
    </w:p>
    <w:p w:rsidR="007902D3" w:rsidRDefault="007902D3" w:rsidP="00241373">
      <w:pPr>
        <w:spacing w:after="0" w:line="276" w:lineRule="auto"/>
        <w:rPr>
          <w:b/>
        </w:rPr>
      </w:pPr>
    </w:p>
    <w:p w:rsidR="00236E34" w:rsidRDefault="00236E34" w:rsidP="00241373">
      <w:pPr>
        <w:spacing w:after="0" w:line="276" w:lineRule="auto"/>
        <w:rPr>
          <w:b/>
        </w:rPr>
      </w:pPr>
    </w:p>
    <w:p w:rsidR="00236E34" w:rsidRDefault="00236E34" w:rsidP="00241373">
      <w:pPr>
        <w:spacing w:after="0" w:line="276" w:lineRule="auto"/>
        <w:rPr>
          <w:b/>
        </w:rPr>
      </w:pPr>
    </w:p>
    <w:p w:rsidR="00241373" w:rsidRPr="00585D9A" w:rsidRDefault="00241373" w:rsidP="00241373">
      <w:pPr>
        <w:spacing w:after="0" w:line="276" w:lineRule="auto"/>
        <w:rPr>
          <w:b/>
        </w:rPr>
      </w:pPr>
      <w:r w:rsidRPr="00585D9A">
        <w:rPr>
          <w:b/>
        </w:rPr>
        <w:lastRenderedPageBreak/>
        <w:t>-Zona Costera.</w:t>
      </w:r>
    </w:p>
    <w:p w:rsidR="00241373" w:rsidRDefault="00241373" w:rsidP="00241373">
      <w:pPr>
        <w:spacing w:after="0" w:line="276" w:lineRule="auto"/>
        <w:rPr>
          <w:b/>
        </w:rPr>
      </w:pPr>
    </w:p>
    <w:p w:rsidR="007902D3" w:rsidRDefault="007902D3" w:rsidP="00241373">
      <w:pPr>
        <w:spacing w:after="0" w:line="276" w:lineRule="auto"/>
      </w:pPr>
      <w:r>
        <w:t xml:space="preserve">Se desarrolla a lo largo del litoral costero Santa Marta-Cárdenas, su </w:t>
      </w:r>
      <w:r w:rsidRPr="00585D9A">
        <w:t xml:space="preserve">límite </w:t>
      </w:r>
      <w:r w:rsidR="00245270">
        <w:t>está</w:t>
      </w:r>
      <w:r>
        <w:t xml:space="preserve"> </w:t>
      </w:r>
      <w:r w:rsidRPr="00585D9A">
        <w:t>marcado por la penetración máxima del bosque de manglar o por la vegetación de ciénaga según sea el caso</w:t>
      </w:r>
      <w:r>
        <w:t>.</w:t>
      </w:r>
    </w:p>
    <w:p w:rsidR="007902D3" w:rsidRDefault="007902D3" w:rsidP="00241373">
      <w:pPr>
        <w:spacing w:after="0" w:line="276" w:lineRule="auto"/>
      </w:pPr>
    </w:p>
    <w:p w:rsidR="007902D3" w:rsidRDefault="007902D3" w:rsidP="007902D3">
      <w:pPr>
        <w:spacing w:after="0" w:line="276" w:lineRule="auto"/>
        <w:rPr>
          <w:b/>
        </w:rPr>
      </w:pPr>
      <w:r>
        <w:rPr>
          <w:b/>
        </w:rPr>
        <w:t>Determinaciones del Plan:</w:t>
      </w:r>
    </w:p>
    <w:p w:rsidR="009C1803" w:rsidRDefault="009C1803" w:rsidP="007902D3">
      <w:pPr>
        <w:spacing w:after="0" w:line="276" w:lineRule="auto"/>
        <w:rPr>
          <w:b/>
        </w:rPr>
      </w:pPr>
    </w:p>
    <w:p w:rsidR="00241373" w:rsidRDefault="007902D3" w:rsidP="00241373">
      <w:pPr>
        <w:pStyle w:val="Prrafodelista"/>
        <w:numPr>
          <w:ilvl w:val="0"/>
          <w:numId w:val="15"/>
        </w:numPr>
        <w:spacing w:after="0" w:line="276" w:lineRule="auto"/>
      </w:pPr>
      <w:r>
        <w:t xml:space="preserve">Proteger </w:t>
      </w:r>
      <w:r w:rsidR="00241373" w:rsidRPr="00585D9A">
        <w:t xml:space="preserve">y reforestar </w:t>
      </w:r>
      <w:r>
        <w:t>la zona</w:t>
      </w:r>
      <w:r w:rsidR="00241373" w:rsidRPr="00585D9A">
        <w:t xml:space="preserve"> para la conservación de la flora y la fauna del área.</w:t>
      </w:r>
    </w:p>
    <w:p w:rsidR="007902D3" w:rsidRPr="00585D9A" w:rsidRDefault="007902D3" w:rsidP="00241373">
      <w:pPr>
        <w:pStyle w:val="Prrafodelista"/>
        <w:numPr>
          <w:ilvl w:val="0"/>
          <w:numId w:val="15"/>
        </w:numPr>
        <w:spacing w:after="0" w:line="276" w:lineRule="auto"/>
      </w:pPr>
      <w:r>
        <w:t xml:space="preserve">Integrar la zona dentro de la explotación turística a través de </w:t>
      </w:r>
      <w:r w:rsidRPr="00585D9A">
        <w:t>actividades como senderismo y observación.</w:t>
      </w:r>
    </w:p>
    <w:p w:rsidR="00241373" w:rsidRPr="00585D9A" w:rsidRDefault="00241373" w:rsidP="00241373">
      <w:pPr>
        <w:spacing w:after="0" w:line="276" w:lineRule="auto"/>
      </w:pPr>
    </w:p>
    <w:p w:rsidR="00241373" w:rsidRDefault="00241373" w:rsidP="00241373">
      <w:pPr>
        <w:spacing w:after="0" w:line="276" w:lineRule="auto"/>
        <w:rPr>
          <w:b/>
        </w:rPr>
      </w:pPr>
      <w:r w:rsidRPr="00585D9A">
        <w:rPr>
          <w:b/>
        </w:rPr>
        <w:t>-Área de grandes instalaciones de apoyo al Turismo</w:t>
      </w:r>
      <w:r w:rsidR="009D4FAD">
        <w:rPr>
          <w:b/>
        </w:rPr>
        <w:t>.</w:t>
      </w:r>
    </w:p>
    <w:p w:rsidR="007902D3" w:rsidRDefault="007902D3" w:rsidP="00241373">
      <w:pPr>
        <w:spacing w:after="0" w:line="276" w:lineRule="auto"/>
        <w:rPr>
          <w:b/>
        </w:rPr>
      </w:pPr>
    </w:p>
    <w:p w:rsidR="00241373" w:rsidRDefault="007902D3" w:rsidP="00241373">
      <w:pPr>
        <w:spacing w:after="0" w:line="276" w:lineRule="auto"/>
      </w:pPr>
      <w:r>
        <w:t>Localizada al sur de la Vía Rápida desde el límite con la zona de Santa Marta y la ciudad de Cárdenas.</w:t>
      </w:r>
    </w:p>
    <w:p w:rsidR="007902D3" w:rsidRDefault="007902D3" w:rsidP="00241373">
      <w:pPr>
        <w:spacing w:after="0" w:line="276" w:lineRule="auto"/>
      </w:pPr>
    </w:p>
    <w:p w:rsidR="007902D3" w:rsidRDefault="007902D3" w:rsidP="007902D3">
      <w:pPr>
        <w:spacing w:after="0" w:line="276" w:lineRule="auto"/>
        <w:rPr>
          <w:b/>
        </w:rPr>
      </w:pPr>
      <w:r>
        <w:rPr>
          <w:b/>
        </w:rPr>
        <w:t>Determinaciones del Plan:</w:t>
      </w:r>
    </w:p>
    <w:p w:rsidR="009C1803" w:rsidRDefault="009C1803" w:rsidP="007902D3">
      <w:pPr>
        <w:spacing w:after="0" w:line="276" w:lineRule="auto"/>
        <w:rPr>
          <w:b/>
        </w:rPr>
      </w:pPr>
    </w:p>
    <w:p w:rsidR="009C1803" w:rsidRDefault="007902D3" w:rsidP="00241373">
      <w:pPr>
        <w:pStyle w:val="Prrafodelista"/>
        <w:numPr>
          <w:ilvl w:val="0"/>
          <w:numId w:val="16"/>
        </w:numPr>
        <w:spacing w:after="0" w:line="276" w:lineRule="auto"/>
      </w:pPr>
      <w:r>
        <w:t xml:space="preserve">Concentrar los </w:t>
      </w:r>
      <w:r w:rsidR="00241373" w:rsidRPr="00585D9A">
        <w:t xml:space="preserve">grandes almacenes, talleres y obras de infraestructura que sustenten el desarrollo de la actividad turística en la península. </w:t>
      </w:r>
    </w:p>
    <w:p w:rsidR="009C1803" w:rsidRDefault="009C1803" w:rsidP="00241373">
      <w:pPr>
        <w:pStyle w:val="Prrafodelista"/>
        <w:numPr>
          <w:ilvl w:val="0"/>
          <w:numId w:val="16"/>
        </w:numPr>
        <w:spacing w:after="0" w:line="276" w:lineRule="auto"/>
      </w:pPr>
      <w:r>
        <w:t xml:space="preserve">Ubicar aquellas instalaciones que por sus características no deben estar próximas a las viviendas o instalaciones que demanden áreas superiores a las 2Ha </w:t>
      </w:r>
    </w:p>
    <w:p w:rsidR="000E787D" w:rsidRDefault="000E787D" w:rsidP="00241373">
      <w:pPr>
        <w:spacing w:after="0" w:line="276" w:lineRule="auto"/>
        <w:rPr>
          <w:b/>
        </w:rPr>
      </w:pPr>
    </w:p>
    <w:p w:rsidR="00241373" w:rsidRDefault="00241373" w:rsidP="00241373">
      <w:pPr>
        <w:spacing w:after="0" w:line="276" w:lineRule="auto"/>
        <w:rPr>
          <w:b/>
        </w:rPr>
      </w:pPr>
      <w:r w:rsidRPr="00585D9A">
        <w:rPr>
          <w:b/>
        </w:rPr>
        <w:t>-Faja de protección.</w:t>
      </w:r>
    </w:p>
    <w:p w:rsidR="009C1803" w:rsidRDefault="009C1803" w:rsidP="00241373">
      <w:pPr>
        <w:spacing w:after="0" w:line="276" w:lineRule="auto"/>
        <w:rPr>
          <w:b/>
        </w:rPr>
      </w:pPr>
    </w:p>
    <w:p w:rsidR="009C1803" w:rsidRDefault="009C1803" w:rsidP="00241373">
      <w:pPr>
        <w:spacing w:after="0" w:line="276" w:lineRule="auto"/>
      </w:pPr>
      <w:r w:rsidRPr="009C1803">
        <w:t xml:space="preserve">Es la zona más próxima a la ciudad de Cárdenas que funciona como </w:t>
      </w:r>
      <w:r w:rsidR="00241373" w:rsidRPr="00585D9A">
        <w:t>área de amortiguamiento</w:t>
      </w:r>
      <w:r>
        <w:t xml:space="preserve"> que podrá </w:t>
      </w:r>
      <w:r w:rsidRPr="00585D9A">
        <w:t xml:space="preserve">ser empleada como corredor biológico y filtro verde de las actividades a realizar en </w:t>
      </w:r>
      <w:r>
        <w:t>las</w:t>
      </w:r>
      <w:r w:rsidRPr="00585D9A">
        <w:t xml:space="preserve"> áreas colindantes</w:t>
      </w:r>
      <w:r>
        <w:t>.</w:t>
      </w:r>
    </w:p>
    <w:p w:rsidR="009C1803" w:rsidRDefault="009C1803" w:rsidP="00241373">
      <w:pPr>
        <w:spacing w:after="0" w:line="276" w:lineRule="auto"/>
      </w:pPr>
    </w:p>
    <w:p w:rsidR="009C1803" w:rsidRDefault="009C1803" w:rsidP="009C1803">
      <w:pPr>
        <w:pStyle w:val="Prrafodelista"/>
        <w:numPr>
          <w:ilvl w:val="0"/>
          <w:numId w:val="17"/>
        </w:numPr>
        <w:spacing w:after="0" w:line="276" w:lineRule="auto"/>
      </w:pPr>
      <w:r>
        <w:t xml:space="preserve">Proteger </w:t>
      </w:r>
      <w:r w:rsidRPr="00585D9A">
        <w:t xml:space="preserve">y reforestar </w:t>
      </w:r>
      <w:r>
        <w:t>la zona</w:t>
      </w:r>
      <w:r w:rsidRPr="00585D9A">
        <w:t xml:space="preserve"> para </w:t>
      </w:r>
      <w:r>
        <w:t>cumplir con su función de amortiguamiento</w:t>
      </w:r>
    </w:p>
    <w:p w:rsidR="009C1803" w:rsidRDefault="009C1803" w:rsidP="009C1803">
      <w:pPr>
        <w:pStyle w:val="Prrafodelista"/>
        <w:spacing w:after="0" w:line="276" w:lineRule="auto"/>
      </w:pPr>
    </w:p>
    <w:p w:rsidR="009C1803" w:rsidRDefault="009C1803" w:rsidP="009C1803">
      <w:pPr>
        <w:pStyle w:val="Prrafodelista"/>
        <w:spacing w:after="0" w:line="276" w:lineRule="auto"/>
      </w:pPr>
    </w:p>
    <w:p w:rsidR="009C1803" w:rsidRDefault="009C1803" w:rsidP="009C1803">
      <w:pPr>
        <w:pStyle w:val="Prrafodelista"/>
        <w:spacing w:after="0" w:line="276" w:lineRule="auto"/>
      </w:pPr>
    </w:p>
    <w:p w:rsidR="009C1803" w:rsidRDefault="009C1803" w:rsidP="009C1803">
      <w:pPr>
        <w:pStyle w:val="Prrafodelista"/>
        <w:spacing w:after="0" w:line="276" w:lineRule="auto"/>
      </w:pPr>
    </w:p>
    <w:p w:rsidR="009C1803" w:rsidRDefault="009C1803" w:rsidP="009C1803">
      <w:pPr>
        <w:pStyle w:val="Prrafodelista"/>
        <w:spacing w:after="0" w:line="276" w:lineRule="auto"/>
      </w:pPr>
    </w:p>
    <w:p w:rsidR="00236E34" w:rsidRDefault="00236E34" w:rsidP="009C1803">
      <w:pPr>
        <w:pStyle w:val="Prrafodelista"/>
        <w:spacing w:after="0" w:line="276" w:lineRule="auto"/>
      </w:pPr>
    </w:p>
    <w:p w:rsidR="009C1803" w:rsidRDefault="009C1803" w:rsidP="009C1803">
      <w:pPr>
        <w:pStyle w:val="Prrafodelista"/>
        <w:spacing w:after="0" w:line="276" w:lineRule="auto"/>
      </w:pPr>
    </w:p>
    <w:p w:rsidR="00241373" w:rsidRDefault="00241373" w:rsidP="00241373">
      <w:pPr>
        <w:spacing w:after="0" w:line="276" w:lineRule="auto"/>
        <w:rPr>
          <w:b/>
        </w:rPr>
      </w:pPr>
      <w:r w:rsidRPr="00585D9A">
        <w:rPr>
          <w:b/>
        </w:rPr>
        <w:lastRenderedPageBreak/>
        <w:t xml:space="preserve">-Vial turístico. </w:t>
      </w:r>
    </w:p>
    <w:p w:rsidR="009C1803" w:rsidRDefault="009C1803" w:rsidP="00241373">
      <w:pPr>
        <w:spacing w:after="0" w:line="276" w:lineRule="auto"/>
        <w:rPr>
          <w:b/>
        </w:rPr>
      </w:pPr>
    </w:p>
    <w:p w:rsidR="009C1803" w:rsidRDefault="009C1803" w:rsidP="009C1803">
      <w:pPr>
        <w:spacing w:after="0" w:line="276" w:lineRule="auto"/>
      </w:pPr>
      <w:r>
        <w:t xml:space="preserve">Se desarrolla bordeando la costa de la Bahía de Cárdenas para permitir </w:t>
      </w:r>
      <w:r w:rsidRPr="00585D9A">
        <w:t xml:space="preserve">el acceso y la salida del Puerto Turístico de Cárdenas (propuesto </w:t>
      </w:r>
      <w:r>
        <w:t xml:space="preserve">en el PGOU) </w:t>
      </w:r>
    </w:p>
    <w:p w:rsidR="00937D7C" w:rsidRDefault="00937D7C" w:rsidP="00241373">
      <w:pPr>
        <w:spacing w:after="0" w:line="276" w:lineRule="auto"/>
        <w:rPr>
          <w:b/>
        </w:rPr>
      </w:pPr>
    </w:p>
    <w:p w:rsidR="00937D7C" w:rsidRPr="00585D9A" w:rsidRDefault="00937D7C" w:rsidP="00241373">
      <w:pPr>
        <w:spacing w:after="0" w:line="276" w:lineRule="auto"/>
        <w:rPr>
          <w:b/>
        </w:rPr>
      </w:pPr>
      <w:r w:rsidRPr="00937D7C">
        <w:rPr>
          <w:b/>
          <w:noProof/>
        </w:rPr>
        <w:drawing>
          <wp:inline distT="0" distB="0" distL="0" distR="0">
            <wp:extent cx="5612130" cy="3967480"/>
            <wp:effectExtent l="19050" t="0" r="7620" b="0"/>
            <wp:docPr id="12" name="Imagen 9" descr="C:\Users\rafarg\Desktop\wendy\IDEAS CONCEPTUALES_pagenumber.010.png"/>
            <wp:cNvGraphicFramePr/>
            <a:graphic xmlns:a="http://schemas.openxmlformats.org/drawingml/2006/main">
              <a:graphicData uri="http://schemas.openxmlformats.org/drawingml/2006/picture">
                <pic:pic xmlns:pic="http://schemas.openxmlformats.org/drawingml/2006/picture">
                  <pic:nvPicPr>
                    <pic:cNvPr id="7170" name="Picture 2" descr="C:\Users\rafarg\Desktop\wendy\IDEAS CONCEPTUALES_pagenumber.010.png"/>
                    <pic:cNvPicPr>
                      <a:picLocks noChangeAspect="1" noChangeArrowheads="1"/>
                    </pic:cNvPicPr>
                  </pic:nvPicPr>
                  <pic:blipFill>
                    <a:blip r:embed="rId12"/>
                    <a:srcRect/>
                    <a:stretch>
                      <a:fillRect/>
                    </a:stretch>
                  </pic:blipFill>
                  <pic:spPr bwMode="auto">
                    <a:xfrm>
                      <a:off x="0" y="0"/>
                      <a:ext cx="5612130" cy="3967480"/>
                    </a:xfrm>
                    <a:prstGeom prst="rect">
                      <a:avLst/>
                    </a:prstGeom>
                    <a:noFill/>
                  </pic:spPr>
                </pic:pic>
              </a:graphicData>
            </a:graphic>
          </wp:inline>
        </w:drawing>
      </w:r>
    </w:p>
    <w:p w:rsidR="00FA2EBD" w:rsidRDefault="00FA2EBD" w:rsidP="00241373">
      <w:pPr>
        <w:spacing w:after="0" w:line="276" w:lineRule="auto"/>
        <w:rPr>
          <w:b/>
        </w:rPr>
      </w:pPr>
    </w:p>
    <w:p w:rsidR="009C1803" w:rsidRDefault="009C1803" w:rsidP="009C1803">
      <w:pPr>
        <w:spacing w:after="0" w:line="276" w:lineRule="auto"/>
        <w:rPr>
          <w:b/>
        </w:rPr>
      </w:pPr>
      <w:r>
        <w:rPr>
          <w:b/>
        </w:rPr>
        <w:t>Determinaciones del Plan:</w:t>
      </w:r>
    </w:p>
    <w:p w:rsidR="00A2618D" w:rsidRDefault="00A2618D" w:rsidP="009C1803">
      <w:pPr>
        <w:spacing w:after="0" w:line="276" w:lineRule="auto"/>
        <w:rPr>
          <w:b/>
        </w:rPr>
      </w:pPr>
    </w:p>
    <w:p w:rsidR="00A2618D" w:rsidRDefault="00A2618D" w:rsidP="00A2618D">
      <w:pPr>
        <w:pStyle w:val="Prrafodelista"/>
        <w:numPr>
          <w:ilvl w:val="0"/>
          <w:numId w:val="17"/>
        </w:numPr>
        <w:spacing w:after="0" w:line="276" w:lineRule="auto"/>
      </w:pPr>
      <w:r>
        <w:t xml:space="preserve">Propiciar el vínculo </w:t>
      </w:r>
      <w:r w:rsidRPr="00585D9A">
        <w:t xml:space="preserve">expedito </w:t>
      </w:r>
      <w:r>
        <w:t>con</w:t>
      </w:r>
      <w:r w:rsidRPr="00585D9A">
        <w:t xml:space="preserve"> el parque Marítimo y por consiguiente hacia Varadero, segregando el flujo turístico a una vía de mejores cualidades</w:t>
      </w:r>
      <w:r>
        <w:t xml:space="preserve"> paisajísticas que la existente</w:t>
      </w:r>
      <w:r w:rsidRPr="00585D9A">
        <w:t>.</w:t>
      </w:r>
    </w:p>
    <w:p w:rsidR="00A2618D" w:rsidRDefault="00A2618D" w:rsidP="00A2618D">
      <w:pPr>
        <w:pStyle w:val="Prrafodelista"/>
        <w:numPr>
          <w:ilvl w:val="0"/>
          <w:numId w:val="17"/>
        </w:numPr>
        <w:spacing w:after="0" w:line="276" w:lineRule="auto"/>
      </w:pPr>
      <w:r>
        <w:t>Potenciar la instalación de un ramal ferroviario o tranvía paralelo al vial propuesto.</w:t>
      </w:r>
    </w:p>
    <w:p w:rsidR="00722322" w:rsidRDefault="00722322" w:rsidP="00241373">
      <w:pPr>
        <w:spacing w:after="0" w:line="276" w:lineRule="auto"/>
        <w:rPr>
          <w:b/>
        </w:rPr>
      </w:pPr>
    </w:p>
    <w:p w:rsidR="00A2618D" w:rsidRDefault="00A2618D" w:rsidP="00241373">
      <w:pPr>
        <w:spacing w:after="0" w:line="276" w:lineRule="auto"/>
        <w:rPr>
          <w:b/>
        </w:rPr>
      </w:pPr>
    </w:p>
    <w:p w:rsidR="00241373" w:rsidRDefault="00241373" w:rsidP="00241373">
      <w:pPr>
        <w:spacing w:after="0" w:line="276" w:lineRule="auto"/>
        <w:rPr>
          <w:b/>
        </w:rPr>
      </w:pPr>
      <w:r w:rsidRPr="00585D9A">
        <w:rPr>
          <w:b/>
        </w:rPr>
        <w:t>-Rehabilitación del tejido urbano de Santa Marta</w:t>
      </w:r>
      <w:r w:rsidR="00A2618D">
        <w:rPr>
          <w:b/>
        </w:rPr>
        <w:t>.</w:t>
      </w:r>
      <w:r w:rsidR="003A4845">
        <w:rPr>
          <w:b/>
        </w:rPr>
        <w:t xml:space="preserve"> </w:t>
      </w:r>
      <w:r w:rsidR="00A2618D">
        <w:rPr>
          <w:b/>
        </w:rPr>
        <w:t>Sector el H</w:t>
      </w:r>
      <w:r w:rsidR="00506057" w:rsidRPr="00585D9A">
        <w:rPr>
          <w:b/>
        </w:rPr>
        <w:t>ueco</w:t>
      </w:r>
      <w:r w:rsidRPr="00585D9A">
        <w:rPr>
          <w:b/>
        </w:rPr>
        <w:t>.</w:t>
      </w:r>
    </w:p>
    <w:p w:rsidR="00A2618D" w:rsidRDefault="00A2618D" w:rsidP="00241373">
      <w:pPr>
        <w:spacing w:after="0" w:line="276" w:lineRule="auto"/>
        <w:rPr>
          <w:b/>
        </w:rPr>
      </w:pPr>
    </w:p>
    <w:p w:rsidR="00A2618D" w:rsidRPr="00A2618D" w:rsidRDefault="00A2618D" w:rsidP="00241373">
      <w:pPr>
        <w:spacing w:after="0" w:line="276" w:lineRule="auto"/>
        <w:rPr>
          <w:b/>
        </w:rPr>
      </w:pPr>
      <w:r w:rsidRPr="00A2618D">
        <w:t>Localizado en el asentamiento Santa Marta en el área conocida como El Hueco</w:t>
      </w:r>
      <w:r>
        <w:rPr>
          <w:b/>
        </w:rPr>
        <w:t xml:space="preserve">. </w:t>
      </w:r>
      <w:r w:rsidRPr="00A2618D">
        <w:t xml:space="preserve">Es </w:t>
      </w:r>
      <w:r>
        <w:t>una zona baja caracterizada por una gran desorganización urbana, donde no existen vías, aceras, parterres, contenes, etc</w:t>
      </w:r>
      <w:r w:rsidR="003A4845">
        <w:t xml:space="preserve"> propiciando un caos urbano.</w:t>
      </w:r>
      <w:r>
        <w:t xml:space="preserve"> </w:t>
      </w:r>
      <w:r w:rsidRPr="00A2618D">
        <w:rPr>
          <w:b/>
        </w:rPr>
        <w:t xml:space="preserve">  </w:t>
      </w:r>
    </w:p>
    <w:p w:rsidR="00722322" w:rsidRDefault="00722322" w:rsidP="00241373">
      <w:pPr>
        <w:spacing w:after="0" w:line="276" w:lineRule="auto"/>
        <w:rPr>
          <w:b/>
        </w:rPr>
      </w:pPr>
    </w:p>
    <w:p w:rsidR="0082676A" w:rsidRDefault="0082676A" w:rsidP="00241373">
      <w:pPr>
        <w:spacing w:after="0" w:line="276" w:lineRule="auto"/>
        <w:rPr>
          <w:b/>
        </w:rPr>
      </w:pPr>
      <w:r>
        <w:rPr>
          <w:b/>
          <w:noProof/>
        </w:rPr>
        <w:lastRenderedPageBreak/>
        <w:drawing>
          <wp:inline distT="0" distB="0" distL="0" distR="0">
            <wp:extent cx="5612130" cy="3969051"/>
            <wp:effectExtent l="19050" t="0" r="7620" b="0"/>
            <wp:docPr id="2" name="Imagen 1" descr="E:\PRESENTACIÓN\USO DE SUELO FINAL con ví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ESENTACIÓN\USO DE SUELO FINAL con vías-01.jpg"/>
                    <pic:cNvPicPr>
                      <a:picLocks noChangeAspect="1" noChangeArrowheads="1"/>
                    </pic:cNvPicPr>
                  </pic:nvPicPr>
                  <pic:blipFill>
                    <a:blip r:embed="rId13" cstate="print"/>
                    <a:srcRect/>
                    <a:stretch>
                      <a:fillRect/>
                    </a:stretch>
                  </pic:blipFill>
                  <pic:spPr bwMode="auto">
                    <a:xfrm>
                      <a:off x="0" y="0"/>
                      <a:ext cx="5612130" cy="3969051"/>
                    </a:xfrm>
                    <a:prstGeom prst="rect">
                      <a:avLst/>
                    </a:prstGeom>
                    <a:noFill/>
                    <a:ln w="9525">
                      <a:noFill/>
                      <a:miter lim="800000"/>
                      <a:headEnd/>
                      <a:tailEnd/>
                    </a:ln>
                  </pic:spPr>
                </pic:pic>
              </a:graphicData>
            </a:graphic>
          </wp:inline>
        </w:drawing>
      </w:r>
    </w:p>
    <w:p w:rsidR="003A4845" w:rsidRPr="003A4845" w:rsidRDefault="003A4845" w:rsidP="003A4845">
      <w:pPr>
        <w:spacing w:after="0" w:line="276" w:lineRule="auto"/>
      </w:pPr>
      <w:r w:rsidRPr="003A4845">
        <w:t>Para lograr una organización coherente de la zona se propu</w:t>
      </w:r>
      <w:r>
        <w:t>sieron tres espacios públicos que funcionen como reductos verdes donde la población pueda dedicarse al ocio, la recreación y el esparcimiento, que funcionen como articuladores y puntos focales de la enmarañada trama existente.</w:t>
      </w:r>
    </w:p>
    <w:p w:rsidR="003A4845" w:rsidRDefault="003A4845" w:rsidP="003A4845">
      <w:pPr>
        <w:spacing w:after="0" w:line="276" w:lineRule="auto"/>
        <w:rPr>
          <w:b/>
        </w:rPr>
      </w:pPr>
    </w:p>
    <w:p w:rsidR="003A4845" w:rsidRDefault="003A4845" w:rsidP="003A4845">
      <w:pPr>
        <w:spacing w:after="0" w:line="276" w:lineRule="auto"/>
        <w:rPr>
          <w:b/>
        </w:rPr>
      </w:pPr>
      <w:r>
        <w:rPr>
          <w:b/>
        </w:rPr>
        <w:t>Determinaciones del Plan:</w:t>
      </w:r>
    </w:p>
    <w:p w:rsidR="003A4845" w:rsidRDefault="003A4845" w:rsidP="003A4845">
      <w:pPr>
        <w:pStyle w:val="Prrafodelista"/>
        <w:numPr>
          <w:ilvl w:val="0"/>
          <w:numId w:val="18"/>
        </w:numPr>
        <w:spacing w:after="0" w:line="276" w:lineRule="auto"/>
      </w:pPr>
      <w:r w:rsidRPr="003A4845">
        <w:t>Pro</w:t>
      </w:r>
      <w:r>
        <w:t xml:space="preserve">longar aquellos viales </w:t>
      </w:r>
      <w:r w:rsidR="001B2CE3">
        <w:t>que propicien la vinculación expedita con la Avenida 1</w:t>
      </w:r>
      <w:r w:rsidR="001B2CE3">
        <w:rPr>
          <w:vertAlign w:val="superscript"/>
        </w:rPr>
        <w:t>era</w:t>
      </w:r>
      <w:r w:rsidR="001B2CE3">
        <w:t>.</w:t>
      </w:r>
    </w:p>
    <w:p w:rsidR="001B2CE3" w:rsidRDefault="001B2CE3" w:rsidP="00241373">
      <w:pPr>
        <w:pStyle w:val="Prrafodelista"/>
        <w:numPr>
          <w:ilvl w:val="0"/>
          <w:numId w:val="18"/>
        </w:numPr>
        <w:spacing w:after="0" w:line="276" w:lineRule="auto"/>
      </w:pPr>
      <w:r>
        <w:t xml:space="preserve">Unificar la </w:t>
      </w:r>
      <w:r w:rsidR="003A404A">
        <w:t xml:space="preserve">carpintería Hermanos Toscanos y la plaza 20 </w:t>
      </w:r>
      <w:r w:rsidR="00386EFA">
        <w:t>aniversarios</w:t>
      </w:r>
      <w:r w:rsidR="003A404A">
        <w:t xml:space="preserve"> como </w:t>
      </w:r>
      <w:r>
        <w:t xml:space="preserve">un solo espacio </w:t>
      </w:r>
      <w:r w:rsidR="00F71A57">
        <w:t>integrador d</w:t>
      </w:r>
      <w:r>
        <w:t>onde convergen varias funciones.</w:t>
      </w:r>
    </w:p>
    <w:p w:rsidR="001B2CE3" w:rsidRDefault="001B2CE3" w:rsidP="00241373">
      <w:pPr>
        <w:pStyle w:val="Prrafodelista"/>
        <w:numPr>
          <w:ilvl w:val="0"/>
          <w:numId w:val="18"/>
        </w:numPr>
        <w:spacing w:after="0" w:line="276" w:lineRule="auto"/>
      </w:pPr>
      <w:r>
        <w:t xml:space="preserve">Utilizar las naves que hoy existen en la carpintería para actividades </w:t>
      </w:r>
      <w:r w:rsidR="00F71A57">
        <w:t>comerciales y de servicios</w:t>
      </w:r>
      <w:r>
        <w:t>.</w:t>
      </w:r>
    </w:p>
    <w:p w:rsidR="001B2CE3" w:rsidRDefault="001B2CE3" w:rsidP="00241373">
      <w:pPr>
        <w:pStyle w:val="Prrafodelista"/>
        <w:numPr>
          <w:ilvl w:val="0"/>
          <w:numId w:val="18"/>
        </w:numPr>
        <w:spacing w:after="0" w:line="276" w:lineRule="auto"/>
      </w:pPr>
      <w:r>
        <w:t>D</w:t>
      </w:r>
      <w:r w:rsidR="00F71A57">
        <w:t>espeja</w:t>
      </w:r>
      <w:r>
        <w:t>r</w:t>
      </w:r>
      <w:r w:rsidR="00F71A57">
        <w:t xml:space="preserve"> los accesos de ambas instalaciones desde 1era avenida de edificaciones que entorpezcan la circulación vehicular y peatonal, </w:t>
      </w:r>
    </w:p>
    <w:p w:rsidR="001B2CE3" w:rsidRDefault="001B2CE3" w:rsidP="00241373">
      <w:pPr>
        <w:pStyle w:val="Prrafodelista"/>
        <w:numPr>
          <w:ilvl w:val="0"/>
          <w:numId w:val="18"/>
        </w:numPr>
        <w:spacing w:after="0" w:line="276" w:lineRule="auto"/>
      </w:pPr>
      <w:r>
        <w:t>Prever</w:t>
      </w:r>
      <w:r w:rsidR="009D4FAD">
        <w:t xml:space="preserve"> </w:t>
      </w:r>
      <w:r w:rsidR="00F71A57">
        <w:t xml:space="preserve">un </w:t>
      </w:r>
      <w:r w:rsidR="009D4FAD">
        <w:t xml:space="preserve">área de </w:t>
      </w:r>
      <w:r w:rsidR="00F71A57">
        <w:t>parqueo que prestará servicios a las instalaciones comerciales que funcionaran en el interior de las naves existentes</w:t>
      </w:r>
      <w:r w:rsidR="009D4FAD">
        <w:t xml:space="preserve">. </w:t>
      </w:r>
    </w:p>
    <w:p w:rsidR="00E67521" w:rsidRDefault="001B2CE3" w:rsidP="00241373">
      <w:pPr>
        <w:pStyle w:val="Prrafodelista"/>
        <w:numPr>
          <w:ilvl w:val="0"/>
          <w:numId w:val="18"/>
        </w:numPr>
        <w:spacing w:after="0" w:line="276" w:lineRule="auto"/>
      </w:pPr>
      <w:r>
        <w:t>Colocar mobiliario</w:t>
      </w:r>
      <w:r w:rsidR="000240B2">
        <w:t xml:space="preserve"> diseñando las áreas verdes y públicas de manera que respondan a códigos de  la arquitectura contemporánea y sustentable.</w:t>
      </w:r>
    </w:p>
    <w:p w:rsidR="00A1377E" w:rsidRDefault="00E67521" w:rsidP="00241373">
      <w:pPr>
        <w:pStyle w:val="Prrafodelista"/>
        <w:numPr>
          <w:ilvl w:val="0"/>
          <w:numId w:val="18"/>
        </w:numPr>
        <w:spacing w:after="0" w:line="276" w:lineRule="auto"/>
      </w:pPr>
      <w:r>
        <w:t>Reubicar hacia esta plaza todos las instalaciones con mala imagen y ocupando suelo estatal que están localizadas en la Avenida 1</w:t>
      </w:r>
      <w:r>
        <w:rPr>
          <w:vertAlign w:val="superscript"/>
        </w:rPr>
        <w:t>era</w:t>
      </w:r>
      <w:r>
        <w:t xml:space="preserve">   </w:t>
      </w:r>
      <w:r w:rsidR="009D4FAD">
        <w:t xml:space="preserve"> </w:t>
      </w:r>
    </w:p>
    <w:p w:rsidR="005A1088" w:rsidRDefault="00A1377E" w:rsidP="00241373">
      <w:pPr>
        <w:spacing w:after="0" w:line="276" w:lineRule="auto"/>
        <w:rPr>
          <w:b/>
        </w:rPr>
      </w:pPr>
      <w:r>
        <w:rPr>
          <w:b/>
        </w:rPr>
        <w:lastRenderedPageBreak/>
        <w:t>-</w:t>
      </w:r>
      <w:r w:rsidRPr="00A1377E">
        <w:rPr>
          <w:b/>
        </w:rPr>
        <w:t>Primera avenida .</w:t>
      </w:r>
      <w:r>
        <w:rPr>
          <w:b/>
        </w:rPr>
        <w:t>Santa M</w:t>
      </w:r>
      <w:r w:rsidRPr="00A1377E">
        <w:rPr>
          <w:b/>
        </w:rPr>
        <w:t>arta.</w:t>
      </w:r>
    </w:p>
    <w:p w:rsidR="00A7530C" w:rsidRDefault="00A7530C" w:rsidP="00241373">
      <w:pPr>
        <w:spacing w:after="0" w:line="276" w:lineRule="auto"/>
        <w:rPr>
          <w:b/>
        </w:rPr>
      </w:pPr>
    </w:p>
    <w:p w:rsidR="00A7530C" w:rsidRDefault="00A7530C" w:rsidP="00A7530C">
      <w:pPr>
        <w:spacing w:after="0" w:line="276" w:lineRule="auto"/>
      </w:pPr>
      <w:r w:rsidRPr="005A1088">
        <w:t xml:space="preserve">Constituye el principal </w:t>
      </w:r>
      <w:r>
        <w:t>eje comercial y de servicio del área de estudio, en el que se localizan un gran número de instalaciones incompatibles atendiendo a su uso e imagen, carece de espacios públicos y de ocio y los existentes están totalmente descualificados.</w:t>
      </w:r>
    </w:p>
    <w:p w:rsidR="00A7530C" w:rsidRDefault="00A7530C" w:rsidP="00A7530C">
      <w:pPr>
        <w:spacing w:after="0" w:line="276" w:lineRule="auto"/>
      </w:pPr>
      <w:r>
        <w:t>Las nuevas instalaciones de servicios estatales y más recientemente particulares han ocupado indiscriminadamente las áreas públicas y jardines de las edificaciones atentando contra la imagen de la urbanización y aumentando desfavorablemente  la ocupación de las manzanas.</w:t>
      </w:r>
    </w:p>
    <w:p w:rsidR="00A7530C" w:rsidRDefault="00A7530C" w:rsidP="00241373">
      <w:pPr>
        <w:spacing w:after="0" w:line="276" w:lineRule="auto"/>
        <w:rPr>
          <w:b/>
        </w:rPr>
      </w:pPr>
    </w:p>
    <w:p w:rsidR="000D5692" w:rsidRDefault="000D5692" w:rsidP="00241373">
      <w:pPr>
        <w:spacing w:after="0" w:line="276" w:lineRule="auto"/>
        <w:rPr>
          <w:b/>
        </w:rPr>
      </w:pPr>
      <w:r>
        <w:rPr>
          <w:b/>
          <w:noProof/>
        </w:rPr>
        <w:lastRenderedPageBreak/>
        <w:drawing>
          <wp:inline distT="0" distB="0" distL="0" distR="0">
            <wp:extent cx="2677297" cy="3962400"/>
            <wp:effectExtent l="19050" t="0" r="8753" b="0"/>
            <wp:docPr id="3" name="Imagen 2" descr="E:\PRESENTACIÓN\Vías-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ESENTACIÓN\Vías-01-01.jpg"/>
                    <pic:cNvPicPr>
                      <a:picLocks noChangeAspect="1" noChangeArrowheads="1"/>
                    </pic:cNvPicPr>
                  </pic:nvPicPr>
                  <pic:blipFill>
                    <a:blip r:embed="rId14" cstate="print"/>
                    <a:srcRect l="52184"/>
                    <a:stretch>
                      <a:fillRect/>
                    </a:stretch>
                  </pic:blipFill>
                  <pic:spPr bwMode="auto">
                    <a:xfrm>
                      <a:off x="0" y="0"/>
                      <a:ext cx="2677297" cy="3962400"/>
                    </a:xfrm>
                    <a:prstGeom prst="rect">
                      <a:avLst/>
                    </a:prstGeom>
                    <a:noFill/>
                    <a:ln w="9525">
                      <a:noFill/>
                      <a:miter lim="800000"/>
                      <a:headEnd/>
                      <a:tailEnd/>
                    </a:ln>
                  </pic:spPr>
                </pic:pic>
              </a:graphicData>
            </a:graphic>
          </wp:inline>
        </w:drawing>
      </w:r>
      <w:r w:rsidR="00722322">
        <w:rPr>
          <w:b/>
        </w:rPr>
        <w:t xml:space="preserve">          </w:t>
      </w:r>
      <w:r w:rsidR="00722322" w:rsidRPr="00722322">
        <w:rPr>
          <w:b/>
          <w:noProof/>
        </w:rPr>
        <mc:AlternateContent>
          <mc:Choice Requires="wpg">
            <w:drawing>
              <wp:inline distT="0" distB="0" distL="0" distR="0">
                <wp:extent cx="2404328" cy="3957899"/>
                <wp:effectExtent l="0" t="14605" r="635" b="38735"/>
                <wp:docPr id="23" name="22 Grupo"/>
                <wp:cNvGraphicFramePr/>
                <a:graphic xmlns:a="http://schemas.openxmlformats.org/drawingml/2006/main">
                  <a:graphicData uri="http://schemas.microsoft.com/office/word/2010/wordprocessingGroup">
                    <wpg:wgp>
                      <wpg:cNvGrpSpPr/>
                      <wpg:grpSpPr>
                        <a:xfrm rot="5400000">
                          <a:off x="0" y="0"/>
                          <a:ext cx="2404328" cy="3957899"/>
                          <a:chOff x="-107600" y="747230"/>
                          <a:chExt cx="9256252" cy="5434800"/>
                        </a:xfrm>
                      </wpg:grpSpPr>
                      <wpg:grpSp>
                        <wpg:cNvPr id="13" name="35 Grupo"/>
                        <wpg:cNvGrpSpPr/>
                        <wpg:grpSpPr>
                          <a:xfrm>
                            <a:off x="-107600" y="747230"/>
                            <a:ext cx="9230264" cy="5357826"/>
                            <a:chOff x="-107600" y="747230"/>
                            <a:chExt cx="9230264" cy="5357826"/>
                          </a:xfrm>
                        </wpg:grpSpPr>
                        <pic:pic xmlns:pic="http://schemas.openxmlformats.org/drawingml/2006/picture">
                          <pic:nvPicPr>
                            <pic:cNvPr id="31" name="Picture 2" descr="C:\Users\rafarg\Desktop\3333ee.png"/>
                            <pic:cNvPicPr>
                              <a:picLocks noChangeAspect="1" noChangeArrowheads="1"/>
                            </pic:cNvPicPr>
                          </pic:nvPicPr>
                          <pic:blipFill>
                            <a:blip r:embed="rId15"/>
                            <a:srcRect/>
                            <a:stretch>
                              <a:fillRect/>
                            </a:stretch>
                          </pic:blipFill>
                          <pic:spPr bwMode="auto">
                            <a:xfrm rot="16200000">
                              <a:off x="1839039" y="-1161322"/>
                              <a:ext cx="5357826" cy="9174930"/>
                            </a:xfrm>
                            <a:prstGeom prst="rect">
                              <a:avLst/>
                            </a:prstGeom>
                            <a:noFill/>
                          </pic:spPr>
                        </pic:pic>
                        <wps:wsp>
                          <wps:cNvPr id="32" name="6 Forma libre"/>
                          <wps:cNvSpPr/>
                          <wps:spPr>
                            <a:xfrm>
                              <a:off x="-107600" y="2204281"/>
                              <a:ext cx="9230264" cy="3122762"/>
                            </a:xfrm>
                            <a:custGeom>
                              <a:avLst/>
                              <a:gdLst>
                                <a:gd name="connsiteX0" fmla="*/ 0 w 9230264"/>
                                <a:gd name="connsiteY0" fmla="*/ 0 h 3122762"/>
                                <a:gd name="connsiteX1" fmla="*/ 1759788 w 9230264"/>
                                <a:gd name="connsiteY1" fmla="*/ 1224951 h 3122762"/>
                                <a:gd name="connsiteX2" fmla="*/ 3329796 w 9230264"/>
                                <a:gd name="connsiteY2" fmla="*/ 2191109 h 3122762"/>
                                <a:gd name="connsiteX3" fmla="*/ 4658264 w 9230264"/>
                                <a:gd name="connsiteY3" fmla="*/ 2449902 h 3122762"/>
                                <a:gd name="connsiteX4" fmla="*/ 8143336 w 9230264"/>
                                <a:gd name="connsiteY4" fmla="*/ 2967487 h 3122762"/>
                                <a:gd name="connsiteX5" fmla="*/ 9230264 w 9230264"/>
                                <a:gd name="connsiteY5" fmla="*/ 3122762 h 3122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230264" h="3122762">
                                  <a:moveTo>
                                    <a:pt x="0" y="0"/>
                                  </a:moveTo>
                                  <a:lnTo>
                                    <a:pt x="1759788" y="1224951"/>
                                  </a:lnTo>
                                  <a:lnTo>
                                    <a:pt x="3329796" y="2191109"/>
                                  </a:lnTo>
                                  <a:lnTo>
                                    <a:pt x="4658264" y="2449902"/>
                                  </a:lnTo>
                                  <a:lnTo>
                                    <a:pt x="8143336" y="2967487"/>
                                  </a:lnTo>
                                  <a:lnTo>
                                    <a:pt x="9230264" y="3122762"/>
                                  </a:lnTo>
                                </a:path>
                              </a:pathLst>
                            </a:custGeom>
                            <a:ln w="57150">
                              <a:solidFill>
                                <a:schemeClr val="bg1">
                                  <a:lumMod val="95000"/>
                                </a:schemeClr>
                              </a:solidFill>
                              <a:prstDash val="sysDash"/>
                            </a:ln>
                          </wps:spPr>
                          <wps:style>
                            <a:lnRef idx="1">
                              <a:schemeClr val="accent1"/>
                            </a:lnRef>
                            <a:fillRef idx="0">
                              <a:schemeClr val="accent1"/>
                            </a:fillRef>
                            <a:effectRef idx="0">
                              <a:schemeClr val="accent1"/>
                            </a:effectRef>
                            <a:fontRef idx="minor">
                              <a:schemeClr val="tx1"/>
                            </a:fontRef>
                          </wps:style>
                          <wps:bodyPr rtlCol="0" anchor="ctr"/>
                        </wps:wsp>
                      </wpg:grpSp>
                      <wps:wsp>
                        <wps:cNvPr id="15" name="7 Elipse"/>
                        <wps:cNvSpPr/>
                        <wps:spPr>
                          <a:xfrm>
                            <a:off x="3176089" y="4247669"/>
                            <a:ext cx="285752" cy="285752"/>
                          </a:xfrm>
                          <a:prstGeom prst="ellipse">
                            <a:avLst/>
                          </a:prstGeom>
                          <a:solidFill>
                            <a:schemeClr val="bg1"/>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8 Elipse"/>
                        <wps:cNvSpPr/>
                        <wps:spPr>
                          <a:xfrm>
                            <a:off x="1533015" y="3318975"/>
                            <a:ext cx="285752" cy="285752"/>
                          </a:xfrm>
                          <a:prstGeom prst="ellipse">
                            <a:avLst/>
                          </a:prstGeom>
                          <a:solidFill>
                            <a:schemeClr val="bg1"/>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11 CuadroTexto"/>
                        <wps:cNvSpPr txBox="1"/>
                        <wps:spPr>
                          <a:xfrm rot="16200000">
                            <a:off x="-433969" y="3981332"/>
                            <a:ext cx="3159954" cy="1188096"/>
                          </a:xfrm>
                          <a:prstGeom prst="rect">
                            <a:avLst/>
                          </a:prstGeom>
                          <a:noFill/>
                        </wps:spPr>
                        <wps:txbx>
                          <w:txbxContent>
                            <w:p w:rsidR="00A83F51" w:rsidRDefault="00A83F51" w:rsidP="00A83F51">
                              <w:pPr>
                                <w:pStyle w:val="NormalWeb"/>
                                <w:spacing w:before="0" w:beforeAutospacing="0" w:after="0" w:afterAutospacing="0"/>
                              </w:pPr>
                              <w:r>
                                <w:rPr>
                                  <w:rFonts w:asciiTheme="minorHAnsi" w:hAnsi="Calibri" w:cstheme="minorBidi"/>
                                  <w:color w:val="C00000"/>
                                  <w:kern w:val="24"/>
                                  <w:sz w:val="28"/>
                                  <w:szCs w:val="28"/>
                                </w:rPr>
                                <w:t>CARRETERA A LA CONNCHITA</w:t>
                              </w:r>
                            </w:p>
                          </w:txbxContent>
                        </wps:txbx>
                        <wps:bodyPr wrap="none" rtlCol="0">
                          <a:spAutoFit/>
                        </wps:bodyPr>
                      </wps:wsp>
                      <wps:wsp>
                        <wps:cNvPr id="18" name="12 CuadroTexto"/>
                        <wps:cNvSpPr txBox="1"/>
                        <wps:spPr>
                          <a:xfrm rot="16200000">
                            <a:off x="3980675" y="4672038"/>
                            <a:ext cx="1026288" cy="1188096"/>
                          </a:xfrm>
                          <a:prstGeom prst="rect">
                            <a:avLst/>
                          </a:prstGeom>
                          <a:noFill/>
                        </wps:spPr>
                        <wps:txbx>
                          <w:txbxContent>
                            <w:p w:rsidR="00A83F51" w:rsidRDefault="00A83F51" w:rsidP="00A83F51">
                              <w:pPr>
                                <w:pStyle w:val="NormalWeb"/>
                                <w:spacing w:before="0" w:beforeAutospacing="0" w:after="0" w:afterAutospacing="0"/>
                              </w:pPr>
                              <w:r>
                                <w:rPr>
                                  <w:rFonts w:asciiTheme="minorHAnsi" w:hAnsi="Calibri" w:cstheme="minorBidi"/>
                                  <w:color w:val="C00000"/>
                                  <w:kern w:val="24"/>
                                  <w:sz w:val="28"/>
                                  <w:szCs w:val="28"/>
                                </w:rPr>
                                <w:t>CALLE 9</w:t>
                              </w:r>
                            </w:p>
                          </w:txbxContent>
                        </wps:txbx>
                        <wps:bodyPr wrap="none" rtlCol="0">
                          <a:spAutoFit/>
                        </wps:bodyPr>
                      </wps:wsp>
                      <wps:wsp>
                        <wps:cNvPr id="19" name="13 CuadroTexto"/>
                        <wps:cNvSpPr txBox="1"/>
                        <wps:spPr>
                          <a:xfrm rot="16200000">
                            <a:off x="6133658" y="5012930"/>
                            <a:ext cx="1150105" cy="1188096"/>
                          </a:xfrm>
                          <a:prstGeom prst="rect">
                            <a:avLst/>
                          </a:prstGeom>
                          <a:noFill/>
                        </wps:spPr>
                        <wps:txbx>
                          <w:txbxContent>
                            <w:p w:rsidR="00A83F51" w:rsidRDefault="00A83F51" w:rsidP="00A83F51">
                              <w:pPr>
                                <w:pStyle w:val="NormalWeb"/>
                                <w:spacing w:before="0" w:beforeAutospacing="0" w:after="0" w:afterAutospacing="0"/>
                              </w:pPr>
                              <w:r>
                                <w:rPr>
                                  <w:rFonts w:asciiTheme="minorHAnsi" w:hAnsi="Calibri" w:cstheme="minorBidi"/>
                                  <w:color w:val="C00000"/>
                                  <w:kern w:val="24"/>
                                  <w:sz w:val="28"/>
                                  <w:szCs w:val="28"/>
                                </w:rPr>
                                <w:t>CALLE 12</w:t>
                              </w:r>
                            </w:p>
                          </w:txbxContent>
                        </wps:txbx>
                        <wps:bodyPr wrap="none" rtlCol="0">
                          <a:spAutoFit/>
                        </wps:bodyPr>
                      </wps:wsp>
                      <wps:wsp>
                        <wps:cNvPr id="20" name="15 Conector angular"/>
                        <wps:cNvCnPr>
                          <a:stCxn id="16" idx="3"/>
                          <a:endCxn id="17" idx="3"/>
                        </wps:cNvCnPr>
                        <wps:spPr>
                          <a:xfrm rot="5400000">
                            <a:off x="1007392" y="3261422"/>
                            <a:ext cx="266012" cy="868926"/>
                          </a:xfrm>
                          <a:prstGeom prst="bentConnector3">
                            <a:avLst>
                              <a:gd name="adj1" fmla="val 50000"/>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1" name="20 Forma"/>
                        <wps:cNvCnPr>
                          <a:stCxn id="27" idx="2"/>
                          <a:endCxn id="19" idx="3"/>
                        </wps:cNvCnPr>
                        <wps:spPr>
                          <a:xfrm rot="10800000" flipV="1">
                            <a:off x="6268764" y="5176362"/>
                            <a:ext cx="1693670" cy="159163"/>
                          </a:xfrm>
                          <a:prstGeom prst="bentConnector2">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2" name="19 Forma"/>
                        <wps:cNvCnPr>
                          <a:stCxn id="15" idx="4"/>
                          <a:endCxn id="18" idx="1"/>
                        </wps:cNvCnPr>
                        <wps:spPr>
                          <a:xfrm rot="5400000" flipV="1">
                            <a:off x="3063425" y="4788959"/>
                            <a:ext cx="1245936" cy="734858"/>
                          </a:xfrm>
                          <a:prstGeom prst="bentConnector3">
                            <a:avLst>
                              <a:gd name="adj1" fmla="val 118348"/>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 name="20 Forma"/>
                        <wps:cNvCnPr>
                          <a:endCxn id="16" idx="0"/>
                        </wps:cNvCnPr>
                        <wps:spPr>
                          <a:xfrm rot="5400000">
                            <a:off x="1068668" y="2711752"/>
                            <a:ext cx="1214446" cy="1588"/>
                          </a:xfrm>
                          <a:prstGeom prst="bentConnector3">
                            <a:avLst>
                              <a:gd name="adj1" fmla="val 50000"/>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5" name="20 Forma"/>
                        <wps:cNvCnPr/>
                        <wps:spPr>
                          <a:xfrm rot="5400000">
                            <a:off x="7498882" y="4639784"/>
                            <a:ext cx="1214446" cy="1588"/>
                          </a:xfrm>
                          <a:prstGeom prst="bentConnector3">
                            <a:avLst>
                              <a:gd name="adj1" fmla="val 50000"/>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6" name="20 Forma"/>
                        <wps:cNvCnPr/>
                        <wps:spPr>
                          <a:xfrm rot="5400000">
                            <a:off x="2712536" y="3639652"/>
                            <a:ext cx="1214446" cy="1588"/>
                          </a:xfrm>
                          <a:prstGeom prst="bentConnector3">
                            <a:avLst>
                              <a:gd name="adj1" fmla="val 50000"/>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7" name="9 Elipse"/>
                        <wps:cNvSpPr/>
                        <wps:spPr>
                          <a:xfrm>
                            <a:off x="7962435" y="5033487"/>
                            <a:ext cx="285752" cy="285752"/>
                          </a:xfrm>
                          <a:prstGeom prst="ellipse">
                            <a:avLst/>
                          </a:prstGeom>
                          <a:solidFill>
                            <a:schemeClr val="bg1"/>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31 CuadroTexto"/>
                        <wps:cNvSpPr txBox="1"/>
                        <wps:spPr>
                          <a:xfrm rot="16200000">
                            <a:off x="1529275" y="852622"/>
                            <a:ext cx="1193702" cy="1188096"/>
                          </a:xfrm>
                          <a:prstGeom prst="rect">
                            <a:avLst/>
                          </a:prstGeom>
                          <a:noFill/>
                        </wps:spPr>
                        <wps:txbx>
                          <w:txbxContent>
                            <w:p w:rsidR="00A83F51" w:rsidRDefault="00A83F51" w:rsidP="00A83F51">
                              <w:pPr>
                                <w:pStyle w:val="NormalWeb"/>
                                <w:spacing w:before="0" w:beforeAutospacing="0" w:after="0" w:afterAutospacing="0"/>
                              </w:pPr>
                              <w:r>
                                <w:rPr>
                                  <w:rFonts w:asciiTheme="minorHAnsi" w:hAnsi="Calibri" w:cstheme="minorBidi"/>
                                  <w:color w:val="C00000"/>
                                  <w:kern w:val="24"/>
                                  <w:sz w:val="28"/>
                                  <w:szCs w:val="28"/>
                                </w:rPr>
                                <w:t>TRAMO 1</w:t>
                              </w:r>
                            </w:p>
                          </w:txbxContent>
                        </wps:txbx>
                        <wps:bodyPr wrap="none" rtlCol="0">
                          <a:spAutoFit/>
                        </wps:bodyPr>
                      </wps:wsp>
                      <wps:wsp>
                        <wps:cNvPr id="29" name="32 CuadroTexto"/>
                        <wps:cNvSpPr txBox="1"/>
                        <wps:spPr>
                          <a:xfrm rot="16200000">
                            <a:off x="3172109" y="1802646"/>
                            <a:ext cx="1193702" cy="1188096"/>
                          </a:xfrm>
                          <a:prstGeom prst="rect">
                            <a:avLst/>
                          </a:prstGeom>
                          <a:noFill/>
                        </wps:spPr>
                        <wps:txbx>
                          <w:txbxContent>
                            <w:p w:rsidR="00A83F51" w:rsidRDefault="00A83F51" w:rsidP="00A83F51">
                              <w:pPr>
                                <w:pStyle w:val="NormalWeb"/>
                                <w:spacing w:before="0" w:beforeAutospacing="0" w:after="0" w:afterAutospacing="0"/>
                              </w:pPr>
                              <w:r>
                                <w:rPr>
                                  <w:rFonts w:asciiTheme="minorHAnsi" w:hAnsi="Calibri" w:cstheme="minorBidi"/>
                                  <w:color w:val="C00000"/>
                                  <w:kern w:val="24"/>
                                  <w:sz w:val="28"/>
                                  <w:szCs w:val="28"/>
                                </w:rPr>
                                <w:t>TRAMO 2</w:t>
                              </w:r>
                            </w:p>
                          </w:txbxContent>
                        </wps:txbx>
                        <wps:bodyPr wrap="none" rtlCol="0">
                          <a:spAutoFit/>
                        </wps:bodyPr>
                      </wps:wsp>
                      <wps:wsp>
                        <wps:cNvPr id="30" name="33 CuadroTexto"/>
                        <wps:cNvSpPr txBox="1"/>
                        <wps:spPr>
                          <a:xfrm rot="16200000">
                            <a:off x="7957753" y="2781084"/>
                            <a:ext cx="1193702" cy="1188096"/>
                          </a:xfrm>
                          <a:prstGeom prst="rect">
                            <a:avLst/>
                          </a:prstGeom>
                          <a:noFill/>
                        </wps:spPr>
                        <wps:txbx>
                          <w:txbxContent>
                            <w:p w:rsidR="00A83F51" w:rsidRDefault="00A83F51" w:rsidP="00A83F51">
                              <w:pPr>
                                <w:pStyle w:val="NormalWeb"/>
                                <w:spacing w:before="0" w:beforeAutospacing="0" w:after="0" w:afterAutospacing="0"/>
                              </w:pPr>
                              <w:r>
                                <w:rPr>
                                  <w:rFonts w:asciiTheme="minorHAnsi" w:hAnsi="Calibri" w:cstheme="minorBidi"/>
                                  <w:color w:val="C00000"/>
                                  <w:kern w:val="24"/>
                                  <w:sz w:val="28"/>
                                  <w:szCs w:val="28"/>
                                </w:rPr>
                                <w:t>TRAMO 3</w:t>
                              </w:r>
                            </w:p>
                          </w:txbxContent>
                        </wps:txbx>
                        <wps:bodyPr wrap="none" rtlCol="0">
                          <a:spAutoFit/>
                        </wps:bodyPr>
                      </wps:wsp>
                    </wpg:wgp>
                  </a:graphicData>
                </a:graphic>
              </wp:inline>
            </w:drawing>
          </mc:Choice>
          <mc:Fallback>
            <w:pict>
              <v:group id="22 Grupo" o:spid="_x0000_s1026" style="width:189.3pt;height:311.65pt;rotation:90;mso-position-horizontal-relative:char;mso-position-vertical-relative:line" coordorigin="-1076,7472" coordsize="92562,54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">
                <v:group id="35 Grupo" o:spid="_x0000_s1027" style="position:absolute;left:-1076;top:7472;width:92302;height:53578" coordorigin="-1076,7472" coordsize="92302,53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8391;top:-11614;width:53578;height:9174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k+6fEAAAA2wAAAA8AAABkcnMvZG93bnJldi54bWxEj19rwkAQxN8LfodjC77Viw20JfUUEQQf&#10;KtQ/kNclt03S5vZCbmPit/cEoY/DzPyGWaxG16gLdaH2bGA+S0ARF97WXBo4n7YvH6CCIFtsPJOB&#10;KwVYLSdPC8ysH/hAl6OUKkI4ZGigEmkzrUNRkcMw8y1x9H5851Ci7EptOxwi3DX6NUnetMOa40KF&#10;LW0qKv6OvTOQl+tNn9v37/RXzofdqRGSr70x0+dx/QlKaJT/8KO9swbSOdy/xB+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k+6fEAAAA2wAAAA8AAAAAAAAAAAAAAAAA&#10;nwIAAGRycy9kb3ducmV2LnhtbFBLBQYAAAAABAAEAPcAAACQAwAAAAA=&#10;">
                    <v:imagedata r:id="rId16" o:title="3333ee"/>
                  </v:shape>
                  <v:shape id="6 Forma libre" o:spid="_x0000_s1029" style="position:absolute;left:-1076;top:22042;width:92302;height:31228;visibility:visible;mso-wrap-style:square;v-text-anchor:middle" coordsize="9230264,312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rxsEA&#10;AADbAAAADwAAAGRycy9kb3ducmV2LnhtbESPQYvCMBSE74L/ITzBm6Z2ZZFqWkRZ2atdDx4fzbMp&#10;Ni+libb+e7OwsMdhZr5hdsVoW/Gk3jeOFayWCQjiyumGawWXn6/FBoQPyBpbx6TgRR6KfDrZYabd&#10;wGd6lqEWEcI+QwUmhC6T0leGLPql64ijd3O9xRBlX0vd4xDhtpVpknxKiw3HBYMdHQxV9/JhFXTy&#10;+pKHa3qx5f50Wg+DGfXRKDWfjfstiEBj+A//tb+1go8Ufr/EHy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G68bBAAAA2wAAAA8AAAAAAAAAAAAAAAAAmAIAAGRycy9kb3du&#10;cmV2LnhtbFBLBQYAAAAABAAEAPUAAACGAwAAAAA=&#10;" path="m,l1759788,1224951r1570008,966158l4658264,2449902r3485072,517585l9230264,3122762e" filled="f" strokecolor="#f2f2f2 [3052]" strokeweight="4.5pt">
                    <v:stroke dashstyle="3 1" joinstyle="miter"/>
                    <v:path arrowok="t" o:connecttype="custom" o:connectlocs="0,0;1759788,1224951;3329796,2191109;4658264,2449902;8143336,2967487;9230264,3122762" o:connectangles="0,0,0,0,0,0"/>
                  </v:shape>
                </v:group>
                <v:oval id="7 Elipse" o:spid="_x0000_s1030" style="position:absolute;left:31760;top:42476;width:2858;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prL4A&#10;AADbAAAADwAAAGRycy9kb3ducmV2LnhtbESPzQrCMBCE74LvEFbwpqmCP1SjiCB4UbD6AEuztsVm&#10;U5Ko1ac3guBtl5mdb3a5bk0tHuR8ZVnBaJiAIM6trrhQcDnvBnMQPiBrrC2Tghd5WK+6nSWm2j75&#10;RI8sFCKGsE9RQRlCk0rp85IM+qFtiKN2tc5giKsrpHb4jOGmluMkmUqDFUdCiQ1tS8pv2d0oiCRr&#10;DtewP2auKWaz0Xtq5Fmpfq/dLEAEasPf/Lve61h/At9f4gB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roaay+AAAA2wAAAA8AAAAAAAAAAAAAAAAAmAIAAGRycy9kb3ducmV2&#10;LnhtbFBLBQYAAAAABAAEAPUAAACDAwAAAAA=&#10;" fillcolor="white [3212]" strokecolor="#c00000" strokeweight="3pt">
                  <v:stroke joinstyle="miter"/>
                </v:oval>
                <v:oval id="8 Elipse" o:spid="_x0000_s1031" style="position:absolute;left:15330;top:33189;width:285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3274A&#10;AADbAAAADwAAAGRycy9kb3ducmV2LnhtbESPwQrCMBBE74L/EFbwpqkeqlSjiCB4UbD6AUuztsVm&#10;U5Ko1a83guBtl5mdN7tcd6YRD3K+tqxgMk5AEBdW11wquJx3ozkIH5A1NpZJwYs8rFf93hIzbZ98&#10;okceShFD2GeooAqhzaT0RUUG/di2xFG7WmcwxNWVUjt8xnDTyGmSpNJgzZFQYUvbiopbfjcKIsma&#10;wzXsj7lry9ls8k6NPCs1HHSbBYhAXfibf9d7Heun8P0lDi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699u+AAAA2wAAAA8AAAAAAAAAAAAAAAAAmAIAAGRycy9kb3ducmV2&#10;LnhtbFBLBQYAAAAABAAEAPUAAACDAwAAAAA=&#10;" fillcolor="white [3212]" strokecolor="#c00000" strokeweight="3pt">
                  <v:stroke joinstyle="miter"/>
                </v:oval>
                <v:shapetype id="_x0000_t202" coordsize="21600,21600" o:spt="202" path="m,l,21600r21600,l21600,xe">
                  <v:stroke joinstyle="miter"/>
                  <v:path gradientshapeok="t" o:connecttype="rect"/>
                </v:shapetype>
                <v:shape id="11 CuadroTexto" o:spid="_x0000_s1032" type="#_x0000_t202" style="position:absolute;left:-4340;top:39813;width:31599;height:118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GafMEA&#10;AADbAAAADwAAAGRycy9kb3ducmV2LnhtbERPS2sCMRC+C/0PYQreNLu1vlajlEJLr1pRvA2bcbO4&#10;mSxJum7765uC0Nt8fM9Zb3vbiI58qB0ryMcZCOLS6ZorBYfPt9ECRIjIGhvHpOCbAmw3D4M1Ftrd&#10;eEfdPlYihXAoUIGJsS2kDKUhi2HsWuLEXZy3GBP0ldQebyncNvIpy2bSYs2pwWBLr4bK6/7LKlie&#10;unc/8e355/k4s7nJw256WSg1fOxfViAi9fFffHd/6DR/Dn+/p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RmnzBAAAA2wAAAA8AAAAAAAAAAAAAAAAAmAIAAGRycy9kb3du&#10;cmV2LnhtbFBLBQYAAAAABAAEAPUAAACGAwAAAAA=&#10;" filled="f" stroked="f">
                  <v:textbox style="mso-fit-shape-to-text:t">
                    <w:txbxContent>
                      <w:p w:rsidR="00A83F51" w:rsidRDefault="00A83F51" w:rsidP="00A83F51">
                        <w:pPr>
                          <w:pStyle w:val="NormalWeb"/>
                          <w:spacing w:before="0" w:beforeAutospacing="0" w:after="0" w:afterAutospacing="0"/>
                        </w:pPr>
                        <w:r>
                          <w:rPr>
                            <w:rFonts w:asciiTheme="minorHAnsi" w:hAnsi="Calibri" w:cstheme="minorBidi"/>
                            <w:color w:val="C00000"/>
                            <w:kern w:val="24"/>
                            <w:sz w:val="28"/>
                            <w:szCs w:val="28"/>
                          </w:rPr>
                          <w:t>CARRETERA A LA CONNCHITA</w:t>
                        </w:r>
                      </w:p>
                    </w:txbxContent>
                  </v:textbox>
                </v:shape>
                <v:shape id="12 CuadroTexto" o:spid="_x0000_s1033" type="#_x0000_t202" style="position:absolute;left:39806;top:46720;width:10263;height:118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4ODsQA&#10;AADbAAAADwAAAGRycy9kb3ducmV2LnhtbESPQU/DMAyF70j8h8hIu7G0MKZRlk0IiWnXDQTiZjVe&#10;U9E4VRK6br9+PkziZus9v/d5uR59pwaKqQ1soJwWoIjrYFtuDHx+vN8vQKWMbLELTAZOlGC9ur1Z&#10;YmXDkXc07HOjJIRThQZczn2ldaodeUzT0BOLdgjRY5Y1NtpGPEq47/RDUcy1x5alwWFPb47q3/2f&#10;N/D8PWziY+x/zrOvuS9dmXZPh4Uxk7vx9QVUpjH/m6/XWyv4Aiu/yAB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Dg7EAAAA2wAAAA8AAAAAAAAAAAAAAAAAmAIAAGRycy9k&#10;b3ducmV2LnhtbFBLBQYAAAAABAAEAPUAAACJAwAAAAA=&#10;" filled="f" stroked="f">
                  <v:textbox style="mso-fit-shape-to-text:t">
                    <w:txbxContent>
                      <w:p w:rsidR="00A83F51" w:rsidRDefault="00A83F51" w:rsidP="00A83F51">
                        <w:pPr>
                          <w:pStyle w:val="NormalWeb"/>
                          <w:spacing w:before="0" w:beforeAutospacing="0" w:after="0" w:afterAutospacing="0"/>
                        </w:pPr>
                        <w:r>
                          <w:rPr>
                            <w:rFonts w:asciiTheme="minorHAnsi" w:hAnsi="Calibri" w:cstheme="minorBidi"/>
                            <w:color w:val="C00000"/>
                            <w:kern w:val="24"/>
                            <w:sz w:val="28"/>
                            <w:szCs w:val="28"/>
                          </w:rPr>
                          <w:t>CALLE 9</w:t>
                        </w:r>
                      </w:p>
                    </w:txbxContent>
                  </v:textbox>
                </v:shape>
                <v:shape id="13 CuadroTexto" o:spid="_x0000_s1034" type="#_x0000_t202" style="position:absolute;left:61336;top:50129;width:11501;height:118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rlcEA&#10;AADbAAAADwAAAGRycy9kb3ducmV2LnhtbERPTWsCMRC9C/6HMIK3mt3aiq5GkYKlV21RvA2bcbO4&#10;mSxJXLf99U2h4G0e73NWm942oiMfascK8kkGgrh0uuZKwdfn7mkOIkRkjY1jUvBNATbr4WCFhXZ3&#10;3lN3iJVIIRwKVGBibAspQ2nIYpi4ljhxF+ctxgR9JbXHewq3jXzOspm0WHNqMNjSm6HyerhZBYtT&#10;9+6nvj3/vBxnNjd52L9e5kqNR/12CSJSHx/if/eHTvMX8PdLOk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Cq5XBAAAA2wAAAA8AAAAAAAAAAAAAAAAAmAIAAGRycy9kb3du&#10;cmV2LnhtbFBLBQYAAAAABAAEAPUAAACGAwAAAAA=&#10;" filled="f" stroked="f">
                  <v:textbox style="mso-fit-shape-to-text:t">
                    <w:txbxContent>
                      <w:p w:rsidR="00A83F51" w:rsidRDefault="00A83F51" w:rsidP="00A83F51">
                        <w:pPr>
                          <w:pStyle w:val="NormalWeb"/>
                          <w:spacing w:before="0" w:beforeAutospacing="0" w:after="0" w:afterAutospacing="0"/>
                        </w:pPr>
                        <w:r>
                          <w:rPr>
                            <w:rFonts w:asciiTheme="minorHAnsi" w:hAnsi="Calibri" w:cstheme="minorBidi"/>
                            <w:color w:val="C00000"/>
                            <w:kern w:val="24"/>
                            <w:sz w:val="28"/>
                            <w:szCs w:val="28"/>
                          </w:rPr>
                          <w:t>CALLE 12</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5 Conector angular" o:spid="_x0000_s1035" type="#_x0000_t34" style="position:absolute;left:10074;top:32613;width:2660;height:868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UycEAAADbAAAADwAAAGRycy9kb3ducmV2LnhtbERPy4rCMBTdC/MP4Q6403RciFSjDB1G&#10;XAg+Kujy0txpyjQ3tYla/XqzEFweznu26GwtrtT6yrGCr2ECgrhwuuJSwSH/HUxA+ICssXZMCu7k&#10;YTH/6M0w1e7GO7ruQyliCPsUFZgQmlRKXxiy6IeuIY7cn2sthgjbUuoWbzHc1nKUJGNpseLYYLCh&#10;zFDxv79YBY+fvKmW2TY5jdebcDQFZ+flUan+Z/c9BRGoC2/xy73SCkZxffwSf4C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lTJwQAAANsAAAAPAAAAAAAAAAAAAAAA&#10;AKECAABkcnMvZG93bnJldi54bWxQSwUGAAAAAAQABAD5AAAAjwMAAAAA&#10;" strokecolor="#c00000" strokeweight=".5pt"/>
                <v:shapetype id="_x0000_t33" coordsize="21600,21600" o:spt="33" o:oned="t" path="m,l21600,r,21600e" filled="f">
                  <v:stroke joinstyle="miter"/>
                  <v:path arrowok="t" fillok="f" o:connecttype="none"/>
                  <o:lock v:ext="edit" shapetype="t"/>
                </v:shapetype>
                <v:shape id="20 Forma" o:spid="_x0000_s1036" type="#_x0000_t33" style="position:absolute;left:62687;top:51763;width:16937;height:159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W1RMEAAADbAAAADwAAAGRycy9kb3ducmV2LnhtbESP0YrCMBRE34X9h3AX9k1TZRGpRpGF&#10;xUXwQe0HXJtrW2xuQhPb7N8bQfBxmJkzzGoTTSt66nxjWcF0koEgLq1uuFJQnH/HCxA+IGtsLZOC&#10;f/KwWX+MVphrO/CR+lOoRIKwz1FBHYLLpfRlTQb9xDri5F1tZzAk2VVSdzgkuGnlLMvm0mDDaaFG&#10;Rz81lbfT3Sg4f/cWC3cZYox71x8uu71rWKmvz7hdgggUwzv8av9pBbMpPL+kHy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1bVEwQAAANsAAAAPAAAAAAAAAAAAAAAA&#10;AKECAABkcnMvZG93bnJldi54bWxQSwUGAAAAAAQABAD5AAAAjwMAAAAA&#10;" strokecolor="#c00000" strokeweight=".5pt"/>
                <v:shape id="19 Forma" o:spid="_x0000_s1037" type="#_x0000_t34" style="position:absolute;left:30634;top:47889;width:12459;height:7349;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gRqsQAAADbAAAADwAAAGRycy9kb3ducmV2LnhtbESPQWvCQBSE7wX/w/KE3urGHIpN3QRR&#10;xNKDohHp8ZF9JsHs27C7NfHfdwuFHoeZ+YZZFqPpxJ2cby0rmM8SEMSV1S3XCs7l9mUBwgdkjZ1l&#10;UvAgD0U+eVpipu3AR7qfQi0ihH2GCpoQ+kxKXzVk0M9sTxy9q3UGQ5SultrhEOGmk2mSvEqDLceF&#10;BntaN1TdTt9GwWZ/LB+X3aakr88374b5YRduB6Wep+PqHUSgMfyH/9ofWkGawu+X+AN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BGqxAAAANsAAAAPAAAAAAAAAAAA&#10;AAAAAKECAABkcnMvZG93bnJldi54bWxQSwUGAAAAAAQABAD5AAAAkgMAAAAA&#10;" adj="25563" strokecolor="#c00000" strokeweight=".5pt"/>
                <v:shape id="20 Forma" o:spid="_x0000_s1038" type="#_x0000_t34" style="position:absolute;left:10686;top:27117;width:12144;height:1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VSysUAAADbAAAADwAAAGRycy9kb3ducmV2LnhtbESPQWvCQBSE7wX/w/IEb3XTIFJS11BS&#10;FA+CVgv2+Mg+s8Hs2zS7auyv7wpCj8PMfMPM8t424kKdrx0reBknIIhLp2uuFHztF8+vIHxA1tg4&#10;JgU38pDPB08zzLS78idddqESEcI+QwUmhDaT0peGLPqxa4mjd3SdxRBlV0nd4TXCbSPTJJlKizXH&#10;BYMtFYbK0+5sFfx+7Nt6WWyT7+l6Ew6m5OJneVBqNOzf30AE6sN/+NFeaQXpBO5f4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VSysUAAADbAAAADwAAAAAAAAAA&#10;AAAAAAChAgAAZHJzL2Rvd25yZXYueG1sUEsFBgAAAAAEAAQA+QAAAJMDAAAAAA==&#10;" strokecolor="#c00000" strokeweight=".5pt"/>
                <v:shape id="20 Forma" o:spid="_x0000_s1039" type="#_x0000_t34" style="position:absolute;left:74988;top:46398;width:12145;height:1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n3UcUAAADbAAAADwAAAGRycy9kb3ducmV2LnhtbESPQWvCQBSE7wX/w/IEb3XTgFJS11BS&#10;FA+CVgv2+Mg+s8Hs2zS7auyv7wpCj8PMfMPM8t424kKdrx0reBknIIhLp2uuFHztF8+vIHxA1tg4&#10;JgU38pDPB08zzLS78idddqESEcI+QwUmhDaT0peGLPqxa4mjd3SdxRBlV0nd4TXCbSPTJJlKizXH&#10;BYMtFYbK0+5sFfx+7Nt6WWyT7+l6Ew6m5OJneVBqNOzf30AE6sN/+NFeaQXpBO5f4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n3UcUAAADbAAAADwAAAAAAAAAA&#10;AAAAAAChAgAAZHJzL2Rvd25yZXYueG1sUEsFBgAAAAAEAAQA+QAAAJMDAAAAAA==&#10;" strokecolor="#c00000" strokeweight=".5pt"/>
                <v:shape id="20 Forma" o:spid="_x0000_s1040" type="#_x0000_t34" style="position:absolute;left:27125;top:36396;width:12144;height:1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tpJsUAAADbAAAADwAAAGRycy9kb3ducmV2LnhtbESPQWvCQBSE74X+h+UJ3upGD0GimyAp&#10;lR4ErRbi8ZF9ZkOzb9Psqml/fbdQ6HGYmW+YdTHaTtxo8K1jBfNZAoK4drrlRsH76eVpCcIHZI2d&#10;Y1LwRR6K/PFhjZl2d36j2zE0IkLYZ6jAhNBnUvrakEU/cz1x9C5usBiiHBqpB7xHuO3kIklSabHl&#10;uGCwp9JQ/XG8WgXfz6e+3ZaH5Jzu9qEyNZef20qp6WTcrEAEGsN/+K/9qhUsUvj9En+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tpJsUAAADbAAAADwAAAAAAAAAA&#10;AAAAAAChAgAAZHJzL2Rvd25yZXYueG1sUEsFBgAAAAAEAAQA+QAAAJMDAAAAAA==&#10;" strokecolor="#c00000" strokeweight=".5pt"/>
                <v:oval id="9 Elipse" o:spid="_x0000_s1041" style="position:absolute;left:79624;top:50334;width:285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qY/b0A&#10;AADbAAAADwAAAGRycy9kb3ducmV2LnhtbESPTQrCMBCF94J3CCO401QXVqpRRBDcKFg9wNCMbbGZ&#10;lCRq9fRGEFw+3s/HW64704gHOV9bVjAZJyCIC6trLhVczrvRHIQPyBoby6TgRR7Wq35viZm2Tz7R&#10;Iw+liCPsM1RQhdBmUvqiIoN+bFvi6F2tMxiidKXUDp9x3DRymiQzabDmSKiwpW1FxS2/GwWRZM3h&#10;GvbH3LVlmk7eMyPPSg0H3WYBIlAX/uFfe68VTFP4fok/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xqY/b0AAADbAAAADwAAAAAAAAAAAAAAAACYAgAAZHJzL2Rvd25yZXYu&#10;eG1sUEsFBgAAAAAEAAQA9QAAAIIDAAAAAA==&#10;" fillcolor="white [3212]" strokecolor="#c00000" strokeweight="3pt">
                  <v:stroke joinstyle="miter"/>
                </v:oval>
                <v:shape id="31 CuadroTexto" o:spid="_x0000_s1042" type="#_x0000_t202" style="position:absolute;left:15292;top:8526;width:11937;height:118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LEs8AA&#10;AADbAAAADwAAAGRycy9kb3ducmV2LnhtbERPy2oCMRTdC/5DuEJ3mhltRUejSMHSrQ8Ud5fJdTI4&#10;uRmSdJz265tFocvDea+3vW1ERz7UjhXkkwwEcel0zZWC82k/XoAIEVlj45gUfFOA7WY4WGOh3ZMP&#10;1B1jJVIIhwIVmBjbQspQGrIYJq4lTtzdeYsxQV9J7fGZwm0jp1k2lxZrTg0GW3o3VD6OX1bB8tp9&#10;+Jlvbz+vl7nNTR4Ob/eFUi+jfrcCEamP/+I/96dWME1j05f0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GLEs8AAAADbAAAADwAAAAAAAAAAAAAAAACYAgAAZHJzL2Rvd25y&#10;ZXYueG1sUEsFBgAAAAAEAAQA9QAAAIUDAAAAAA==&#10;" filled="f" stroked="f">
                  <v:textbox style="mso-fit-shape-to-text:t">
                    <w:txbxContent>
                      <w:p w:rsidR="00A83F51" w:rsidRDefault="00A83F51" w:rsidP="00A83F51">
                        <w:pPr>
                          <w:pStyle w:val="NormalWeb"/>
                          <w:spacing w:before="0" w:beforeAutospacing="0" w:after="0" w:afterAutospacing="0"/>
                        </w:pPr>
                        <w:r>
                          <w:rPr>
                            <w:rFonts w:asciiTheme="minorHAnsi" w:hAnsi="Calibri" w:cstheme="minorBidi"/>
                            <w:color w:val="C00000"/>
                            <w:kern w:val="24"/>
                            <w:sz w:val="28"/>
                            <w:szCs w:val="28"/>
                          </w:rPr>
                          <w:t>TRAMO 1</w:t>
                        </w:r>
                      </w:p>
                    </w:txbxContent>
                  </v:textbox>
                </v:shape>
                <v:shape id="32 CuadroTexto" o:spid="_x0000_s1043" type="#_x0000_t202" style="position:absolute;left:31721;top:18026;width:11937;height:118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5hKMQA&#10;AADbAAAADwAAAGRycy9kb3ducmV2LnhtbESPzWrDMBCE74G+g9hCb43sNDWJGyWEQEuv+SGlt8Xa&#10;WKbWykiq4/bpo0Agx2FmvmEWq8G2oicfGscK8nEGgrhyuuFawWH//jwDESKyxtYxKfijAKvlw2iB&#10;pXZn3lK/i7VIEA4lKjAxdqWUoTJkMYxdR5y8k/MWY5K+ltrjOcFtKydZVkiLDacFgx1tDFU/u1+r&#10;YP7Vf/gX333/T4+FzU0etq+nmVJPj8P6DUSkId7Dt/anVjCZw/V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uYSjEAAAA2wAAAA8AAAAAAAAAAAAAAAAAmAIAAGRycy9k&#10;b3ducmV2LnhtbFBLBQYAAAAABAAEAPUAAACJAwAAAAA=&#10;" filled="f" stroked="f">
                  <v:textbox style="mso-fit-shape-to-text:t">
                    <w:txbxContent>
                      <w:p w:rsidR="00A83F51" w:rsidRDefault="00A83F51" w:rsidP="00A83F51">
                        <w:pPr>
                          <w:pStyle w:val="NormalWeb"/>
                          <w:spacing w:before="0" w:beforeAutospacing="0" w:after="0" w:afterAutospacing="0"/>
                        </w:pPr>
                        <w:r>
                          <w:rPr>
                            <w:rFonts w:asciiTheme="minorHAnsi" w:hAnsi="Calibri" w:cstheme="minorBidi"/>
                            <w:color w:val="C00000"/>
                            <w:kern w:val="24"/>
                            <w:sz w:val="28"/>
                            <w:szCs w:val="28"/>
                          </w:rPr>
                          <w:t>TRAMO 2</w:t>
                        </w:r>
                      </w:p>
                    </w:txbxContent>
                  </v:textbox>
                </v:shape>
                <v:shape id="33 CuadroTexto" o:spid="_x0000_s1044" type="#_x0000_t202" style="position:absolute;left:79577;top:27810;width:11937;height:118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1eaMAA&#10;AADbAAAADwAAAGRycy9kb3ducmV2LnhtbERPy2oCMRTdF/yHcIXuamZqKzoaRQqWbn2guLtMrpPB&#10;yc2QxHH065tFocvDeS9WvW1ERz7UjhXkowwEcel0zZWCw37zNgURIrLGxjEpeFCA1XLwssBCuztv&#10;qdvFSqQQDgUqMDG2hZShNGQxjFxLnLiL8xZjgr6S2uM9hdtGvmfZRFqsOTUYbOnLUHnd3ayC2an7&#10;9mPfnp8fx4nNTR62n5epUq/Dfj0HEamP/+I/949WME7r05f0A+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1eaMAAAADbAAAADwAAAAAAAAAAAAAAAACYAgAAZHJzL2Rvd25y&#10;ZXYueG1sUEsFBgAAAAAEAAQA9QAAAIUDAAAAAA==&#10;" filled="f" stroked="f">
                  <v:textbox style="mso-fit-shape-to-text:t">
                    <w:txbxContent>
                      <w:p w:rsidR="00A83F51" w:rsidRDefault="00A83F51" w:rsidP="00A83F51">
                        <w:pPr>
                          <w:pStyle w:val="NormalWeb"/>
                          <w:spacing w:before="0" w:beforeAutospacing="0" w:after="0" w:afterAutospacing="0"/>
                        </w:pPr>
                        <w:r>
                          <w:rPr>
                            <w:rFonts w:asciiTheme="minorHAnsi" w:hAnsi="Calibri" w:cstheme="minorBidi"/>
                            <w:color w:val="C00000"/>
                            <w:kern w:val="24"/>
                            <w:sz w:val="28"/>
                            <w:szCs w:val="28"/>
                          </w:rPr>
                          <w:t>TRAMO 3</w:t>
                        </w:r>
                      </w:p>
                    </w:txbxContent>
                  </v:textbox>
                </v:shape>
                <w10:anchorlock/>
              </v:group>
            </w:pict>
          </mc:Fallback>
        </mc:AlternateContent>
      </w:r>
    </w:p>
    <w:p w:rsidR="007A61AD" w:rsidRDefault="007A61AD" w:rsidP="00241373">
      <w:pPr>
        <w:spacing w:after="0" w:line="276" w:lineRule="auto"/>
        <w:rPr>
          <w:b/>
        </w:rPr>
      </w:pPr>
    </w:p>
    <w:p w:rsidR="00A7530C" w:rsidRDefault="00A7530C" w:rsidP="00A7530C">
      <w:pPr>
        <w:spacing w:after="0" w:line="276" w:lineRule="auto"/>
        <w:rPr>
          <w:b/>
        </w:rPr>
      </w:pPr>
      <w:r>
        <w:rPr>
          <w:b/>
        </w:rPr>
        <w:t>Determinaciones del Plan:</w:t>
      </w:r>
    </w:p>
    <w:p w:rsidR="00A7530C" w:rsidRDefault="00A7530C" w:rsidP="00A7530C">
      <w:pPr>
        <w:spacing w:after="0" w:line="276" w:lineRule="auto"/>
        <w:rPr>
          <w:b/>
        </w:rPr>
      </w:pPr>
    </w:p>
    <w:p w:rsidR="00A7530C" w:rsidRDefault="00A7530C" w:rsidP="00A7530C">
      <w:pPr>
        <w:pStyle w:val="Prrafodelista"/>
        <w:numPr>
          <w:ilvl w:val="0"/>
          <w:numId w:val="19"/>
        </w:numPr>
        <w:spacing w:after="0" w:line="276" w:lineRule="auto"/>
      </w:pPr>
      <w:r w:rsidRPr="00A7530C">
        <w:t>Restituir los espacios públicos</w:t>
      </w:r>
      <w:r>
        <w:t xml:space="preserve"> existentes.</w:t>
      </w:r>
    </w:p>
    <w:p w:rsidR="00A7530C" w:rsidRDefault="00A7530C" w:rsidP="00A7530C">
      <w:pPr>
        <w:pStyle w:val="Prrafodelista"/>
        <w:numPr>
          <w:ilvl w:val="0"/>
          <w:numId w:val="19"/>
        </w:numPr>
        <w:spacing w:after="0" w:line="276" w:lineRule="auto"/>
      </w:pPr>
      <w:r>
        <w:t>Reubicar las instalaciones declaradas incompatibles ya sea por su función o imagen.</w:t>
      </w:r>
    </w:p>
    <w:p w:rsidR="00A7530C" w:rsidRDefault="00A7530C" w:rsidP="00A7530C">
      <w:pPr>
        <w:pStyle w:val="Prrafodelista"/>
        <w:numPr>
          <w:ilvl w:val="0"/>
          <w:numId w:val="19"/>
        </w:numPr>
        <w:spacing w:after="0" w:line="276" w:lineRule="auto"/>
      </w:pPr>
      <w:r>
        <w:t>Propiciar el cambio de uso de los inmuebles potenciando los usos de servicios, gastronómicos comerciales, etc.</w:t>
      </w:r>
    </w:p>
    <w:p w:rsidR="00A7530C" w:rsidRDefault="00A7530C" w:rsidP="00A7530C">
      <w:pPr>
        <w:pStyle w:val="Prrafodelista"/>
        <w:numPr>
          <w:ilvl w:val="0"/>
          <w:numId w:val="19"/>
        </w:numPr>
        <w:spacing w:after="0" w:line="276" w:lineRule="auto"/>
      </w:pPr>
      <w:r>
        <w:lastRenderedPageBreak/>
        <w:t>Ordenar las piqueras existentes.</w:t>
      </w:r>
    </w:p>
    <w:p w:rsidR="00BB0479" w:rsidRDefault="00A7530C" w:rsidP="00A7530C">
      <w:pPr>
        <w:pStyle w:val="Prrafodelista"/>
        <w:numPr>
          <w:ilvl w:val="0"/>
          <w:numId w:val="19"/>
        </w:numPr>
        <w:spacing w:after="0" w:line="276" w:lineRule="auto"/>
      </w:pPr>
      <w:r>
        <w:t>Eliminar los kioscos y contenedores existentes</w:t>
      </w:r>
      <w:r w:rsidR="00BB0479">
        <w:t xml:space="preserve"> y sustituirlos por instalaciones que mejoren la imagen de esta área.</w:t>
      </w:r>
    </w:p>
    <w:p w:rsidR="00A7530C" w:rsidRPr="00A7530C" w:rsidRDefault="00BB0479" w:rsidP="00A7530C">
      <w:pPr>
        <w:pStyle w:val="Prrafodelista"/>
        <w:numPr>
          <w:ilvl w:val="0"/>
          <w:numId w:val="19"/>
        </w:numPr>
        <w:spacing w:after="0" w:line="276" w:lineRule="auto"/>
      </w:pPr>
      <w:r>
        <w:t xml:space="preserve">Estudiar la posibilidad de aumentar la sección de las aceras a fin de concederle una mayor importancia al peatón por encima del vehículo que posibilite la inserción de mobiliario urbano </w:t>
      </w:r>
      <w:r w:rsidR="00A7530C">
        <w:t xml:space="preserve"> </w:t>
      </w:r>
      <w:r w:rsidR="00A7530C" w:rsidRPr="00A7530C">
        <w:t xml:space="preserve"> </w:t>
      </w:r>
    </w:p>
    <w:p w:rsidR="00BF55FC" w:rsidRPr="00585D9A" w:rsidRDefault="00BF55FC" w:rsidP="00BF55FC">
      <w:pPr>
        <w:spacing w:after="0" w:line="276" w:lineRule="auto"/>
      </w:pPr>
    </w:p>
    <w:p w:rsidR="00BF55FC" w:rsidRDefault="00BB0479" w:rsidP="00BF55FC">
      <w:pPr>
        <w:spacing w:after="0" w:line="276" w:lineRule="auto"/>
        <w:rPr>
          <w:b/>
        </w:rPr>
      </w:pPr>
      <w:r>
        <w:rPr>
          <w:b/>
        </w:rPr>
        <w:t>Programa de Acciones:</w:t>
      </w:r>
    </w:p>
    <w:p w:rsidR="00BB0479" w:rsidRPr="00285E8E" w:rsidRDefault="00BB0479" w:rsidP="00BF55FC">
      <w:pPr>
        <w:spacing w:after="0" w:line="276" w:lineRule="auto"/>
        <w:rPr>
          <w:b/>
        </w:rPr>
      </w:pPr>
    </w:p>
    <w:p w:rsidR="009C603C" w:rsidRDefault="006675BC" w:rsidP="009C603C">
      <w:pPr>
        <w:pStyle w:val="Prrafodelista"/>
        <w:numPr>
          <w:ilvl w:val="0"/>
          <w:numId w:val="20"/>
        </w:numPr>
        <w:spacing w:after="0" w:line="276" w:lineRule="auto"/>
        <w:rPr>
          <w:bCs/>
        </w:rPr>
      </w:pPr>
      <w:r>
        <w:rPr>
          <w:bCs/>
        </w:rPr>
        <w:t xml:space="preserve">Eliminar </w:t>
      </w:r>
      <w:r w:rsidRPr="00585D9A">
        <w:rPr>
          <w:bCs/>
        </w:rPr>
        <w:t>los microvertederos existentes</w:t>
      </w:r>
      <w:r>
        <w:rPr>
          <w:bCs/>
        </w:rPr>
        <w:t xml:space="preserve">. </w:t>
      </w:r>
      <w:r w:rsidRPr="00BA4D9A">
        <w:rPr>
          <w:b/>
          <w:bCs/>
        </w:rPr>
        <w:t>Responsable</w:t>
      </w:r>
      <w:r>
        <w:rPr>
          <w:bCs/>
        </w:rPr>
        <w:t xml:space="preserve">: Dirección de Comunales. </w:t>
      </w:r>
      <w:r w:rsidRPr="00BA4D9A">
        <w:rPr>
          <w:b/>
          <w:bCs/>
        </w:rPr>
        <w:t>Fecha de cumplimiento</w:t>
      </w:r>
      <w:r>
        <w:rPr>
          <w:bCs/>
        </w:rPr>
        <w:t>: I Etapa.</w:t>
      </w:r>
    </w:p>
    <w:p w:rsidR="006675BC" w:rsidRDefault="006675BC" w:rsidP="006675BC">
      <w:pPr>
        <w:pStyle w:val="Prrafodelista"/>
        <w:numPr>
          <w:ilvl w:val="0"/>
          <w:numId w:val="20"/>
        </w:numPr>
        <w:spacing w:after="0" w:line="276" w:lineRule="auto"/>
        <w:rPr>
          <w:bCs/>
        </w:rPr>
      </w:pPr>
      <w:r w:rsidRPr="00585D9A">
        <w:t>Reubicar vertedero municipal</w:t>
      </w:r>
      <w:r>
        <w:t xml:space="preserve">. </w:t>
      </w:r>
      <w:r w:rsidRPr="00BA4D9A">
        <w:rPr>
          <w:b/>
          <w:bCs/>
        </w:rPr>
        <w:t>Responsable</w:t>
      </w:r>
      <w:r>
        <w:rPr>
          <w:bCs/>
        </w:rPr>
        <w:t xml:space="preserve">: Dirección de Comunales. </w:t>
      </w:r>
      <w:r w:rsidRPr="00BA4D9A">
        <w:rPr>
          <w:b/>
          <w:bCs/>
        </w:rPr>
        <w:t>Fecha de cumplimiento</w:t>
      </w:r>
      <w:r>
        <w:rPr>
          <w:bCs/>
        </w:rPr>
        <w:t>: II Etapa.</w:t>
      </w:r>
    </w:p>
    <w:p w:rsidR="006675BC" w:rsidRDefault="006675BC" w:rsidP="006675BC">
      <w:pPr>
        <w:pStyle w:val="Prrafodelista"/>
        <w:numPr>
          <w:ilvl w:val="0"/>
          <w:numId w:val="20"/>
        </w:numPr>
        <w:spacing w:after="0" w:line="276" w:lineRule="auto"/>
        <w:rPr>
          <w:bCs/>
        </w:rPr>
      </w:pPr>
      <w:r>
        <w:rPr>
          <w:bCs/>
        </w:rPr>
        <w:t xml:space="preserve">Proteger la zona costera según lo establecido en el Decreto 212. </w:t>
      </w:r>
      <w:r w:rsidRPr="00BA4D9A">
        <w:rPr>
          <w:b/>
          <w:bCs/>
        </w:rPr>
        <w:t>Responsable</w:t>
      </w:r>
      <w:r>
        <w:rPr>
          <w:bCs/>
        </w:rPr>
        <w:t xml:space="preserve">: CITMA. </w:t>
      </w:r>
      <w:r w:rsidRPr="00BA4D9A">
        <w:rPr>
          <w:b/>
          <w:bCs/>
        </w:rPr>
        <w:t>Fecha de cumplimiento</w:t>
      </w:r>
      <w:r>
        <w:rPr>
          <w:bCs/>
        </w:rPr>
        <w:t>: I y II Etapa.</w:t>
      </w:r>
    </w:p>
    <w:p w:rsidR="006675BC" w:rsidRDefault="006675BC" w:rsidP="006675BC">
      <w:pPr>
        <w:pStyle w:val="Prrafodelista"/>
        <w:numPr>
          <w:ilvl w:val="0"/>
          <w:numId w:val="20"/>
        </w:numPr>
        <w:spacing w:after="0" w:line="276" w:lineRule="auto"/>
        <w:rPr>
          <w:bCs/>
        </w:rPr>
      </w:pPr>
      <w:r>
        <w:rPr>
          <w:bCs/>
        </w:rPr>
        <w:t xml:space="preserve">Reforestar las áreas para la protección costera, infraestructura petrolera y realzar las visuales en diferentes puntos. </w:t>
      </w:r>
      <w:r w:rsidRPr="00BA4D9A">
        <w:rPr>
          <w:b/>
          <w:bCs/>
        </w:rPr>
        <w:t>Responsable</w:t>
      </w:r>
      <w:r>
        <w:rPr>
          <w:bCs/>
        </w:rPr>
        <w:t xml:space="preserve">: CITMA, MINAG, </w:t>
      </w:r>
      <w:r w:rsidR="00070D86">
        <w:rPr>
          <w:bCs/>
        </w:rPr>
        <w:t>Petróleo</w:t>
      </w:r>
      <w:r>
        <w:rPr>
          <w:bCs/>
        </w:rPr>
        <w:t xml:space="preserve">. </w:t>
      </w:r>
      <w:r w:rsidRPr="00BA4D9A">
        <w:rPr>
          <w:b/>
          <w:bCs/>
        </w:rPr>
        <w:t>Fecha de cumplimiento</w:t>
      </w:r>
      <w:r>
        <w:rPr>
          <w:bCs/>
        </w:rPr>
        <w:t>: I Etapa.</w:t>
      </w:r>
    </w:p>
    <w:p w:rsidR="00070D86" w:rsidRDefault="00070D86" w:rsidP="00070D86">
      <w:pPr>
        <w:pStyle w:val="Prrafodelista"/>
        <w:numPr>
          <w:ilvl w:val="0"/>
          <w:numId w:val="20"/>
        </w:numPr>
        <w:spacing w:after="0" w:line="276" w:lineRule="auto"/>
        <w:rPr>
          <w:bCs/>
        </w:rPr>
      </w:pPr>
      <w:r>
        <w:rPr>
          <w:bCs/>
        </w:rPr>
        <w:t xml:space="preserve">Urbanizar las áreas comprendidas </w:t>
      </w:r>
      <w:r w:rsidRPr="00585D9A">
        <w:rPr>
          <w:bCs/>
        </w:rPr>
        <w:t>entre los asentamientos de Gu</w:t>
      </w:r>
      <w:r>
        <w:rPr>
          <w:bCs/>
        </w:rPr>
        <w:t>ásima, Humberto Álvarez</w:t>
      </w:r>
      <w:r w:rsidRPr="00585D9A">
        <w:rPr>
          <w:bCs/>
        </w:rPr>
        <w:t xml:space="preserve"> y Santa Marta.</w:t>
      </w:r>
      <w:r>
        <w:rPr>
          <w:bCs/>
        </w:rPr>
        <w:t xml:space="preserve"> </w:t>
      </w:r>
      <w:r w:rsidRPr="00BA4D9A">
        <w:rPr>
          <w:b/>
          <w:bCs/>
        </w:rPr>
        <w:t>Responsable</w:t>
      </w:r>
      <w:r>
        <w:rPr>
          <w:bCs/>
        </w:rPr>
        <w:t xml:space="preserve">: Dirección de Comunales, Vialidad. </w:t>
      </w:r>
      <w:r w:rsidRPr="00BA4D9A">
        <w:rPr>
          <w:b/>
          <w:bCs/>
        </w:rPr>
        <w:t>Fecha de cumplimiento</w:t>
      </w:r>
      <w:r>
        <w:rPr>
          <w:bCs/>
        </w:rPr>
        <w:t>: I y II Etapa.</w:t>
      </w:r>
    </w:p>
    <w:p w:rsidR="00070D86" w:rsidRDefault="00070D86" w:rsidP="00070D86">
      <w:pPr>
        <w:pStyle w:val="Prrafodelista"/>
        <w:numPr>
          <w:ilvl w:val="0"/>
          <w:numId w:val="20"/>
        </w:numPr>
        <w:spacing w:after="0" w:line="276" w:lineRule="auto"/>
        <w:rPr>
          <w:bCs/>
        </w:rPr>
      </w:pPr>
      <w:r>
        <w:rPr>
          <w:bCs/>
        </w:rPr>
        <w:t xml:space="preserve">Estudiar </w:t>
      </w:r>
      <w:r w:rsidRPr="00585D9A">
        <w:rPr>
          <w:bCs/>
        </w:rPr>
        <w:t>propuesta</w:t>
      </w:r>
      <w:r>
        <w:rPr>
          <w:bCs/>
        </w:rPr>
        <w:t xml:space="preserve">s de </w:t>
      </w:r>
      <w:r w:rsidRPr="00585D9A">
        <w:rPr>
          <w:bCs/>
        </w:rPr>
        <w:t>sistema de alcantarillado y evacuación de aguas pluviales</w:t>
      </w:r>
      <w:r>
        <w:rPr>
          <w:bCs/>
        </w:rPr>
        <w:t xml:space="preserve"> para toda la zona. </w:t>
      </w:r>
      <w:r w:rsidRPr="00BA4D9A">
        <w:rPr>
          <w:b/>
          <w:bCs/>
        </w:rPr>
        <w:t>Responsable</w:t>
      </w:r>
      <w:r>
        <w:rPr>
          <w:bCs/>
        </w:rPr>
        <w:t xml:space="preserve">: Aguas Varadero, Recursos Hidráulicos. </w:t>
      </w:r>
      <w:r w:rsidRPr="00BA4D9A">
        <w:rPr>
          <w:b/>
          <w:bCs/>
        </w:rPr>
        <w:t>Fecha de cumplimiento</w:t>
      </w:r>
      <w:r>
        <w:rPr>
          <w:bCs/>
        </w:rPr>
        <w:t>: I Etapa.</w:t>
      </w:r>
    </w:p>
    <w:p w:rsidR="00070D86" w:rsidRDefault="00070D86" w:rsidP="00070D86">
      <w:pPr>
        <w:pStyle w:val="Prrafodelista"/>
        <w:numPr>
          <w:ilvl w:val="0"/>
          <w:numId w:val="20"/>
        </w:numPr>
        <w:spacing w:after="0" w:line="276" w:lineRule="auto"/>
        <w:rPr>
          <w:bCs/>
        </w:rPr>
      </w:pPr>
      <w:r w:rsidRPr="00070D86">
        <w:rPr>
          <w:bCs/>
        </w:rPr>
        <w:t xml:space="preserve">Garantizar que todas las entidades del territorio que </w:t>
      </w:r>
      <w:r w:rsidRPr="00585D9A">
        <w:t>generan residuos</w:t>
      </w:r>
      <w:r>
        <w:t xml:space="preserve"> sólidos establezcan el sistema de recogida de </w:t>
      </w:r>
      <w:r w:rsidRPr="00585D9A">
        <w:t>materia prima</w:t>
      </w:r>
      <w:r>
        <w:t>.</w:t>
      </w:r>
      <w:r w:rsidRPr="00585D9A">
        <w:t xml:space="preserve"> </w:t>
      </w:r>
      <w:r w:rsidRPr="00BA4D9A">
        <w:rPr>
          <w:b/>
          <w:bCs/>
        </w:rPr>
        <w:t>Responsable</w:t>
      </w:r>
      <w:r>
        <w:rPr>
          <w:bCs/>
        </w:rPr>
        <w:t xml:space="preserve">: Organismos del territorio. </w:t>
      </w:r>
      <w:r w:rsidRPr="00BA4D9A">
        <w:rPr>
          <w:b/>
          <w:bCs/>
        </w:rPr>
        <w:t>Fecha de cumplimiento</w:t>
      </w:r>
      <w:r>
        <w:rPr>
          <w:bCs/>
        </w:rPr>
        <w:t>: I Etapa.</w:t>
      </w:r>
    </w:p>
    <w:p w:rsidR="00070D86" w:rsidRDefault="00070D86" w:rsidP="00070D86">
      <w:pPr>
        <w:pStyle w:val="Prrafodelista"/>
        <w:numPr>
          <w:ilvl w:val="0"/>
          <w:numId w:val="20"/>
        </w:numPr>
        <w:spacing w:after="0" w:line="276" w:lineRule="auto"/>
        <w:rPr>
          <w:bCs/>
        </w:rPr>
      </w:pPr>
      <w:r>
        <w:rPr>
          <w:bCs/>
        </w:rPr>
        <w:t xml:space="preserve">Construir la Planta de Tratamiento de Residuales Sólidos. </w:t>
      </w:r>
      <w:r w:rsidRPr="00BA4D9A">
        <w:rPr>
          <w:b/>
          <w:bCs/>
        </w:rPr>
        <w:t>Responsable</w:t>
      </w:r>
      <w:r>
        <w:rPr>
          <w:bCs/>
        </w:rPr>
        <w:t xml:space="preserve">: </w:t>
      </w:r>
      <w:r w:rsidR="0013185E">
        <w:rPr>
          <w:bCs/>
        </w:rPr>
        <w:t>Empresa de Recuperación de Materia Prima</w:t>
      </w:r>
      <w:r>
        <w:rPr>
          <w:bCs/>
        </w:rPr>
        <w:t xml:space="preserve">. </w:t>
      </w:r>
      <w:r w:rsidRPr="00BA4D9A">
        <w:rPr>
          <w:b/>
          <w:bCs/>
        </w:rPr>
        <w:t>Fecha de cumplimiento</w:t>
      </w:r>
      <w:r>
        <w:rPr>
          <w:bCs/>
        </w:rPr>
        <w:t>: I Etapa.</w:t>
      </w:r>
    </w:p>
    <w:p w:rsidR="0013185E" w:rsidRDefault="0013185E" w:rsidP="0013185E">
      <w:pPr>
        <w:pStyle w:val="Prrafodelista"/>
        <w:numPr>
          <w:ilvl w:val="0"/>
          <w:numId w:val="20"/>
        </w:numPr>
        <w:spacing w:after="0" w:line="276" w:lineRule="auto"/>
        <w:rPr>
          <w:bCs/>
        </w:rPr>
      </w:pPr>
      <w:r>
        <w:rPr>
          <w:bCs/>
        </w:rPr>
        <w:t xml:space="preserve">Dar solución final a las Plantas de Tratamiento existentes a fin de evitar la contaminación de las aguas de la Bahía de Cárdenas. </w:t>
      </w:r>
      <w:r w:rsidRPr="00BA4D9A">
        <w:rPr>
          <w:b/>
          <w:bCs/>
        </w:rPr>
        <w:t>Responsable</w:t>
      </w:r>
      <w:r>
        <w:rPr>
          <w:bCs/>
        </w:rPr>
        <w:t xml:space="preserve">: Aguas Varadero. </w:t>
      </w:r>
      <w:r w:rsidRPr="00BA4D9A">
        <w:rPr>
          <w:b/>
          <w:bCs/>
        </w:rPr>
        <w:t>Fecha de cumplimiento</w:t>
      </w:r>
      <w:r>
        <w:rPr>
          <w:bCs/>
        </w:rPr>
        <w:t>: I Etapa.</w:t>
      </w:r>
    </w:p>
    <w:p w:rsidR="0013185E" w:rsidRDefault="0013185E" w:rsidP="0013185E">
      <w:pPr>
        <w:pStyle w:val="Prrafodelista"/>
        <w:numPr>
          <w:ilvl w:val="0"/>
          <w:numId w:val="20"/>
        </w:numPr>
        <w:spacing w:after="0" w:line="276" w:lineRule="auto"/>
        <w:rPr>
          <w:bCs/>
        </w:rPr>
      </w:pPr>
      <w:r>
        <w:rPr>
          <w:bCs/>
        </w:rPr>
        <w:t xml:space="preserve">Lograr la recogida sistemática y especializada de los residuales sólidos en las áreas de vivienda. </w:t>
      </w:r>
      <w:r w:rsidRPr="00BA4D9A">
        <w:rPr>
          <w:b/>
          <w:bCs/>
        </w:rPr>
        <w:t>Responsable</w:t>
      </w:r>
      <w:r>
        <w:rPr>
          <w:bCs/>
        </w:rPr>
        <w:t xml:space="preserve">: Dirección de Comunales. </w:t>
      </w:r>
      <w:r w:rsidRPr="00BA4D9A">
        <w:rPr>
          <w:b/>
          <w:bCs/>
        </w:rPr>
        <w:t>Fecha de cumplimiento</w:t>
      </w:r>
      <w:r>
        <w:rPr>
          <w:bCs/>
        </w:rPr>
        <w:t>: I Etapa.</w:t>
      </w:r>
    </w:p>
    <w:p w:rsidR="0013185E" w:rsidRPr="00A83F51" w:rsidRDefault="0013185E" w:rsidP="0013185E">
      <w:pPr>
        <w:pStyle w:val="Prrafodelista"/>
        <w:numPr>
          <w:ilvl w:val="0"/>
          <w:numId w:val="20"/>
        </w:numPr>
        <w:spacing w:after="0" w:line="276" w:lineRule="auto"/>
        <w:rPr>
          <w:bCs/>
        </w:rPr>
      </w:pPr>
      <w:r w:rsidRPr="00A83F51">
        <w:t>Hacer un levantamiento de las instalaciones incompatibles en el área para su reubicaci</w:t>
      </w:r>
      <w:bookmarkStart w:id="0" w:name="_GoBack"/>
      <w:bookmarkEnd w:id="0"/>
      <w:r w:rsidRPr="00A83F51">
        <w:t xml:space="preserve">ón. </w:t>
      </w:r>
      <w:r w:rsidRPr="00A83F51">
        <w:rPr>
          <w:b/>
          <w:bCs/>
        </w:rPr>
        <w:t>Responsable</w:t>
      </w:r>
      <w:r w:rsidRPr="00A83F51">
        <w:rPr>
          <w:bCs/>
        </w:rPr>
        <w:t xml:space="preserve">: DMPF. </w:t>
      </w:r>
      <w:r w:rsidRPr="00A83F51">
        <w:rPr>
          <w:b/>
          <w:bCs/>
        </w:rPr>
        <w:t>Fecha de cumplimiento</w:t>
      </w:r>
      <w:r w:rsidRPr="00A83F51">
        <w:rPr>
          <w:bCs/>
        </w:rPr>
        <w:t>: I Etapa.</w:t>
      </w:r>
    </w:p>
    <w:p w:rsidR="0013185E" w:rsidRDefault="0013185E" w:rsidP="0013185E">
      <w:pPr>
        <w:pStyle w:val="Prrafodelista"/>
        <w:numPr>
          <w:ilvl w:val="0"/>
          <w:numId w:val="20"/>
        </w:numPr>
        <w:spacing w:after="0" w:line="276" w:lineRule="auto"/>
        <w:rPr>
          <w:bCs/>
        </w:rPr>
      </w:pPr>
      <w:r>
        <w:rPr>
          <w:bCs/>
        </w:rPr>
        <w:lastRenderedPageBreak/>
        <w:t xml:space="preserve">Reponer el área tributaria de los edificios multifamiliares a su estado original. </w:t>
      </w:r>
      <w:r w:rsidRPr="00BA4D9A">
        <w:rPr>
          <w:b/>
          <w:bCs/>
        </w:rPr>
        <w:t>Responsable</w:t>
      </w:r>
      <w:r>
        <w:rPr>
          <w:bCs/>
        </w:rPr>
        <w:t xml:space="preserve">: Dirección Municipal de Vivienda. </w:t>
      </w:r>
      <w:r w:rsidRPr="00BA4D9A">
        <w:rPr>
          <w:b/>
          <w:bCs/>
        </w:rPr>
        <w:t>Fecha de cumplimiento:</w:t>
      </w:r>
      <w:r>
        <w:rPr>
          <w:bCs/>
        </w:rPr>
        <w:t xml:space="preserve"> I Etapa.</w:t>
      </w:r>
    </w:p>
    <w:p w:rsidR="0013185E" w:rsidRDefault="0013185E" w:rsidP="0013185E">
      <w:pPr>
        <w:pStyle w:val="Prrafodelista"/>
        <w:numPr>
          <w:ilvl w:val="0"/>
          <w:numId w:val="20"/>
        </w:numPr>
        <w:spacing w:after="0" w:line="276" w:lineRule="auto"/>
        <w:rPr>
          <w:bCs/>
        </w:rPr>
      </w:pPr>
      <w:r>
        <w:rPr>
          <w:bCs/>
        </w:rPr>
        <w:t>Reubicar hacia la zona de la Plaza las instalaciones temporales con mala imagen existentes en el entorno de Avenida 1</w:t>
      </w:r>
      <w:r>
        <w:rPr>
          <w:bCs/>
          <w:vertAlign w:val="superscript"/>
        </w:rPr>
        <w:t>era</w:t>
      </w:r>
      <w:r>
        <w:rPr>
          <w:bCs/>
        </w:rPr>
        <w:t xml:space="preserve">. </w:t>
      </w:r>
      <w:r w:rsidRPr="00BA4D9A">
        <w:rPr>
          <w:b/>
          <w:bCs/>
        </w:rPr>
        <w:t>Responsable</w:t>
      </w:r>
      <w:r>
        <w:rPr>
          <w:bCs/>
        </w:rPr>
        <w:t xml:space="preserve">: CAM. </w:t>
      </w:r>
      <w:r w:rsidRPr="00BA4D9A">
        <w:rPr>
          <w:b/>
          <w:bCs/>
        </w:rPr>
        <w:t>Fecha de cumplimiento</w:t>
      </w:r>
      <w:r>
        <w:rPr>
          <w:bCs/>
        </w:rPr>
        <w:t>: I Etapa.</w:t>
      </w:r>
    </w:p>
    <w:p w:rsidR="0013185E" w:rsidRDefault="0013185E" w:rsidP="0013185E">
      <w:pPr>
        <w:pStyle w:val="Prrafodelista"/>
        <w:numPr>
          <w:ilvl w:val="0"/>
          <w:numId w:val="20"/>
        </w:numPr>
        <w:spacing w:after="0" w:line="276" w:lineRule="auto"/>
        <w:rPr>
          <w:bCs/>
        </w:rPr>
      </w:pPr>
      <w:r>
        <w:rPr>
          <w:bCs/>
        </w:rPr>
        <w:t xml:space="preserve">Culminar la </w:t>
      </w:r>
      <w:r w:rsidRPr="00585D9A">
        <w:t>construcción de aceras y viales</w:t>
      </w:r>
      <w:r>
        <w:t xml:space="preserve"> en la zona. </w:t>
      </w:r>
      <w:r w:rsidRPr="00BA4D9A">
        <w:rPr>
          <w:b/>
          <w:bCs/>
        </w:rPr>
        <w:t>Responsable</w:t>
      </w:r>
      <w:r>
        <w:rPr>
          <w:bCs/>
        </w:rPr>
        <w:t xml:space="preserve">: Dirección de Comunales. </w:t>
      </w:r>
      <w:r w:rsidRPr="00BA4D9A">
        <w:rPr>
          <w:b/>
          <w:bCs/>
        </w:rPr>
        <w:t>Fecha de cumplimiento</w:t>
      </w:r>
      <w:r>
        <w:rPr>
          <w:bCs/>
        </w:rPr>
        <w:t>: I  y II Etapa.</w:t>
      </w:r>
    </w:p>
    <w:p w:rsidR="001B3E4C" w:rsidRPr="00BA4D9A" w:rsidRDefault="00BA4D9A" w:rsidP="00BA4D9A">
      <w:pPr>
        <w:pStyle w:val="Prrafodelista"/>
        <w:numPr>
          <w:ilvl w:val="0"/>
          <w:numId w:val="20"/>
        </w:numPr>
        <w:spacing w:line="276" w:lineRule="auto"/>
        <w:rPr>
          <w:bCs/>
        </w:rPr>
      </w:pPr>
      <w:r w:rsidRPr="00BA4D9A">
        <w:rPr>
          <w:bCs/>
        </w:rPr>
        <w:t xml:space="preserve">Realizar un levantamiento catastral y topográfico de la zona. </w:t>
      </w:r>
      <w:r w:rsidRPr="00BA4D9A">
        <w:rPr>
          <w:b/>
          <w:bCs/>
        </w:rPr>
        <w:t>Responsable</w:t>
      </w:r>
      <w:r w:rsidRPr="00BA4D9A">
        <w:rPr>
          <w:bCs/>
        </w:rPr>
        <w:t xml:space="preserve">: GEOCUBA. </w:t>
      </w:r>
      <w:r w:rsidRPr="00BA4D9A">
        <w:rPr>
          <w:b/>
          <w:bCs/>
        </w:rPr>
        <w:t>Fecha de cumplimiento</w:t>
      </w:r>
      <w:r w:rsidRPr="00BA4D9A">
        <w:rPr>
          <w:bCs/>
        </w:rPr>
        <w:t>: I Etapa</w:t>
      </w:r>
    </w:p>
    <w:p w:rsidR="00BA4D9A" w:rsidRDefault="00BA4D9A" w:rsidP="00BA4D9A">
      <w:pPr>
        <w:pStyle w:val="Prrafodelista"/>
        <w:spacing w:after="0" w:line="276" w:lineRule="auto"/>
        <w:rPr>
          <w:bCs/>
        </w:rPr>
      </w:pPr>
    </w:p>
    <w:p w:rsidR="0013185E" w:rsidRPr="0013185E" w:rsidRDefault="0013185E" w:rsidP="0013185E">
      <w:pPr>
        <w:pStyle w:val="Prrafodelista"/>
        <w:spacing w:after="0" w:line="276" w:lineRule="auto"/>
        <w:rPr>
          <w:bCs/>
        </w:rPr>
      </w:pPr>
    </w:p>
    <w:p w:rsidR="009C603C" w:rsidRDefault="009C603C" w:rsidP="00BF55FC">
      <w:pPr>
        <w:spacing w:after="0" w:line="276" w:lineRule="auto"/>
        <w:rPr>
          <w:bCs/>
        </w:rPr>
      </w:pPr>
    </w:p>
    <w:p w:rsidR="009C603C" w:rsidRDefault="009C603C" w:rsidP="00BF55FC">
      <w:pPr>
        <w:spacing w:after="0" w:line="276" w:lineRule="auto"/>
        <w:rPr>
          <w:bCs/>
        </w:rPr>
      </w:pPr>
    </w:p>
    <w:p w:rsidR="009C603C" w:rsidRDefault="009C603C" w:rsidP="00BF55FC">
      <w:pPr>
        <w:spacing w:after="0" w:line="276" w:lineRule="auto"/>
        <w:rPr>
          <w:bCs/>
        </w:rPr>
      </w:pPr>
    </w:p>
    <w:p w:rsidR="00BF55FC" w:rsidRDefault="00BF55FC" w:rsidP="00BF55FC">
      <w:pPr>
        <w:spacing w:after="0" w:line="276" w:lineRule="auto"/>
      </w:pPr>
    </w:p>
    <w:p w:rsidR="00BF55FC" w:rsidRDefault="00BF55FC" w:rsidP="00BF55FC">
      <w:pPr>
        <w:spacing w:after="0" w:line="276" w:lineRule="auto"/>
      </w:pPr>
    </w:p>
    <w:p w:rsidR="00241373" w:rsidRPr="00585D9A" w:rsidRDefault="00241373">
      <w:pPr>
        <w:spacing w:after="0" w:line="276" w:lineRule="auto"/>
      </w:pPr>
    </w:p>
    <w:sectPr w:rsidR="00241373" w:rsidRPr="00585D9A" w:rsidSect="00881E07">
      <w:pgSz w:w="12240" w:h="15840" w:code="1"/>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F5001"/>
    <w:multiLevelType w:val="hybridMultilevel"/>
    <w:tmpl w:val="0F28D662"/>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
    <w:nsid w:val="1AF43B90"/>
    <w:multiLevelType w:val="hybridMultilevel"/>
    <w:tmpl w:val="9418E6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07B59A9"/>
    <w:multiLevelType w:val="hybridMultilevel"/>
    <w:tmpl w:val="CAA246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F4E03D9"/>
    <w:multiLevelType w:val="hybridMultilevel"/>
    <w:tmpl w:val="25581C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3561909"/>
    <w:multiLevelType w:val="hybridMultilevel"/>
    <w:tmpl w:val="21C86C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D3719D9"/>
    <w:multiLevelType w:val="hybridMultilevel"/>
    <w:tmpl w:val="B1626A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1C610AB"/>
    <w:multiLevelType w:val="hybridMultilevel"/>
    <w:tmpl w:val="31DE59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2F91B09"/>
    <w:multiLevelType w:val="hybridMultilevel"/>
    <w:tmpl w:val="C6D0CA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353050B"/>
    <w:multiLevelType w:val="hybridMultilevel"/>
    <w:tmpl w:val="E9B20F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8605199"/>
    <w:multiLevelType w:val="hybridMultilevel"/>
    <w:tmpl w:val="24123C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99401A6"/>
    <w:multiLevelType w:val="hybridMultilevel"/>
    <w:tmpl w:val="BDF26C86"/>
    <w:lvl w:ilvl="0" w:tplc="DCF088DE">
      <w:start w:val="1"/>
      <w:numFmt w:val="bullet"/>
      <w:lvlText w:val=""/>
      <w:lvlJc w:val="left"/>
      <w:pPr>
        <w:tabs>
          <w:tab w:val="num" w:pos="720"/>
        </w:tabs>
        <w:ind w:left="720" w:hanging="360"/>
      </w:pPr>
      <w:rPr>
        <w:rFonts w:ascii="Wingdings" w:hAnsi="Wingdings" w:hint="default"/>
      </w:rPr>
    </w:lvl>
    <w:lvl w:ilvl="1" w:tplc="5218F45A" w:tentative="1">
      <w:start w:val="1"/>
      <w:numFmt w:val="bullet"/>
      <w:lvlText w:val=""/>
      <w:lvlJc w:val="left"/>
      <w:pPr>
        <w:tabs>
          <w:tab w:val="num" w:pos="1440"/>
        </w:tabs>
        <w:ind w:left="1440" w:hanging="360"/>
      </w:pPr>
      <w:rPr>
        <w:rFonts w:ascii="Wingdings" w:hAnsi="Wingdings" w:hint="default"/>
      </w:rPr>
    </w:lvl>
    <w:lvl w:ilvl="2" w:tplc="E9F871D2" w:tentative="1">
      <w:start w:val="1"/>
      <w:numFmt w:val="bullet"/>
      <w:lvlText w:val=""/>
      <w:lvlJc w:val="left"/>
      <w:pPr>
        <w:tabs>
          <w:tab w:val="num" w:pos="2160"/>
        </w:tabs>
        <w:ind w:left="2160" w:hanging="360"/>
      </w:pPr>
      <w:rPr>
        <w:rFonts w:ascii="Wingdings" w:hAnsi="Wingdings" w:hint="default"/>
      </w:rPr>
    </w:lvl>
    <w:lvl w:ilvl="3" w:tplc="FE1C17A2" w:tentative="1">
      <w:start w:val="1"/>
      <w:numFmt w:val="bullet"/>
      <w:lvlText w:val=""/>
      <w:lvlJc w:val="left"/>
      <w:pPr>
        <w:tabs>
          <w:tab w:val="num" w:pos="2880"/>
        </w:tabs>
        <w:ind w:left="2880" w:hanging="360"/>
      </w:pPr>
      <w:rPr>
        <w:rFonts w:ascii="Wingdings" w:hAnsi="Wingdings" w:hint="default"/>
      </w:rPr>
    </w:lvl>
    <w:lvl w:ilvl="4" w:tplc="EA926970" w:tentative="1">
      <w:start w:val="1"/>
      <w:numFmt w:val="bullet"/>
      <w:lvlText w:val=""/>
      <w:lvlJc w:val="left"/>
      <w:pPr>
        <w:tabs>
          <w:tab w:val="num" w:pos="3600"/>
        </w:tabs>
        <w:ind w:left="3600" w:hanging="360"/>
      </w:pPr>
      <w:rPr>
        <w:rFonts w:ascii="Wingdings" w:hAnsi="Wingdings" w:hint="default"/>
      </w:rPr>
    </w:lvl>
    <w:lvl w:ilvl="5" w:tplc="846C9588" w:tentative="1">
      <w:start w:val="1"/>
      <w:numFmt w:val="bullet"/>
      <w:lvlText w:val=""/>
      <w:lvlJc w:val="left"/>
      <w:pPr>
        <w:tabs>
          <w:tab w:val="num" w:pos="4320"/>
        </w:tabs>
        <w:ind w:left="4320" w:hanging="360"/>
      </w:pPr>
      <w:rPr>
        <w:rFonts w:ascii="Wingdings" w:hAnsi="Wingdings" w:hint="default"/>
      </w:rPr>
    </w:lvl>
    <w:lvl w:ilvl="6" w:tplc="25A4868A" w:tentative="1">
      <w:start w:val="1"/>
      <w:numFmt w:val="bullet"/>
      <w:lvlText w:val=""/>
      <w:lvlJc w:val="left"/>
      <w:pPr>
        <w:tabs>
          <w:tab w:val="num" w:pos="5040"/>
        </w:tabs>
        <w:ind w:left="5040" w:hanging="360"/>
      </w:pPr>
      <w:rPr>
        <w:rFonts w:ascii="Wingdings" w:hAnsi="Wingdings" w:hint="default"/>
      </w:rPr>
    </w:lvl>
    <w:lvl w:ilvl="7" w:tplc="F06AB834" w:tentative="1">
      <w:start w:val="1"/>
      <w:numFmt w:val="bullet"/>
      <w:lvlText w:val=""/>
      <w:lvlJc w:val="left"/>
      <w:pPr>
        <w:tabs>
          <w:tab w:val="num" w:pos="5760"/>
        </w:tabs>
        <w:ind w:left="5760" w:hanging="360"/>
      </w:pPr>
      <w:rPr>
        <w:rFonts w:ascii="Wingdings" w:hAnsi="Wingdings" w:hint="default"/>
      </w:rPr>
    </w:lvl>
    <w:lvl w:ilvl="8" w:tplc="10EA32FC" w:tentative="1">
      <w:start w:val="1"/>
      <w:numFmt w:val="bullet"/>
      <w:lvlText w:val=""/>
      <w:lvlJc w:val="left"/>
      <w:pPr>
        <w:tabs>
          <w:tab w:val="num" w:pos="6480"/>
        </w:tabs>
        <w:ind w:left="6480" w:hanging="360"/>
      </w:pPr>
      <w:rPr>
        <w:rFonts w:ascii="Wingdings" w:hAnsi="Wingdings" w:hint="default"/>
      </w:rPr>
    </w:lvl>
  </w:abstractNum>
  <w:abstractNum w:abstractNumId="11">
    <w:nsid w:val="50AE7492"/>
    <w:multiLevelType w:val="hybridMultilevel"/>
    <w:tmpl w:val="B3EAAD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14D4F94"/>
    <w:multiLevelType w:val="hybridMultilevel"/>
    <w:tmpl w:val="E9B20F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376145C"/>
    <w:multiLevelType w:val="hybridMultilevel"/>
    <w:tmpl w:val="6C9AAF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5821985"/>
    <w:multiLevelType w:val="hybridMultilevel"/>
    <w:tmpl w:val="629C9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96645E6"/>
    <w:multiLevelType w:val="hybridMultilevel"/>
    <w:tmpl w:val="74C886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C357723"/>
    <w:multiLevelType w:val="hybridMultilevel"/>
    <w:tmpl w:val="80DC09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EBA1B1F"/>
    <w:multiLevelType w:val="hybridMultilevel"/>
    <w:tmpl w:val="526C852A"/>
    <w:lvl w:ilvl="0" w:tplc="38A0E0A8">
      <w:start w:val="1"/>
      <w:numFmt w:val="bullet"/>
      <w:lvlText w:val=""/>
      <w:lvlJc w:val="left"/>
      <w:pPr>
        <w:tabs>
          <w:tab w:val="num" w:pos="720"/>
        </w:tabs>
        <w:ind w:left="720" w:hanging="360"/>
      </w:pPr>
      <w:rPr>
        <w:rFonts w:ascii="Wingdings" w:hAnsi="Wingdings" w:hint="default"/>
      </w:rPr>
    </w:lvl>
    <w:lvl w:ilvl="1" w:tplc="1720877C" w:tentative="1">
      <w:start w:val="1"/>
      <w:numFmt w:val="bullet"/>
      <w:lvlText w:val=""/>
      <w:lvlJc w:val="left"/>
      <w:pPr>
        <w:tabs>
          <w:tab w:val="num" w:pos="1440"/>
        </w:tabs>
        <w:ind w:left="1440" w:hanging="360"/>
      </w:pPr>
      <w:rPr>
        <w:rFonts w:ascii="Wingdings" w:hAnsi="Wingdings" w:hint="default"/>
      </w:rPr>
    </w:lvl>
    <w:lvl w:ilvl="2" w:tplc="20FE1118" w:tentative="1">
      <w:start w:val="1"/>
      <w:numFmt w:val="bullet"/>
      <w:lvlText w:val=""/>
      <w:lvlJc w:val="left"/>
      <w:pPr>
        <w:tabs>
          <w:tab w:val="num" w:pos="2160"/>
        </w:tabs>
        <w:ind w:left="2160" w:hanging="360"/>
      </w:pPr>
      <w:rPr>
        <w:rFonts w:ascii="Wingdings" w:hAnsi="Wingdings" w:hint="default"/>
      </w:rPr>
    </w:lvl>
    <w:lvl w:ilvl="3" w:tplc="0E5E71D6" w:tentative="1">
      <w:start w:val="1"/>
      <w:numFmt w:val="bullet"/>
      <w:lvlText w:val=""/>
      <w:lvlJc w:val="left"/>
      <w:pPr>
        <w:tabs>
          <w:tab w:val="num" w:pos="2880"/>
        </w:tabs>
        <w:ind w:left="2880" w:hanging="360"/>
      </w:pPr>
      <w:rPr>
        <w:rFonts w:ascii="Wingdings" w:hAnsi="Wingdings" w:hint="default"/>
      </w:rPr>
    </w:lvl>
    <w:lvl w:ilvl="4" w:tplc="AB182C1C" w:tentative="1">
      <w:start w:val="1"/>
      <w:numFmt w:val="bullet"/>
      <w:lvlText w:val=""/>
      <w:lvlJc w:val="left"/>
      <w:pPr>
        <w:tabs>
          <w:tab w:val="num" w:pos="3600"/>
        </w:tabs>
        <w:ind w:left="3600" w:hanging="360"/>
      </w:pPr>
      <w:rPr>
        <w:rFonts w:ascii="Wingdings" w:hAnsi="Wingdings" w:hint="default"/>
      </w:rPr>
    </w:lvl>
    <w:lvl w:ilvl="5" w:tplc="7EFE5180" w:tentative="1">
      <w:start w:val="1"/>
      <w:numFmt w:val="bullet"/>
      <w:lvlText w:val=""/>
      <w:lvlJc w:val="left"/>
      <w:pPr>
        <w:tabs>
          <w:tab w:val="num" w:pos="4320"/>
        </w:tabs>
        <w:ind w:left="4320" w:hanging="360"/>
      </w:pPr>
      <w:rPr>
        <w:rFonts w:ascii="Wingdings" w:hAnsi="Wingdings" w:hint="default"/>
      </w:rPr>
    </w:lvl>
    <w:lvl w:ilvl="6" w:tplc="20884934" w:tentative="1">
      <w:start w:val="1"/>
      <w:numFmt w:val="bullet"/>
      <w:lvlText w:val=""/>
      <w:lvlJc w:val="left"/>
      <w:pPr>
        <w:tabs>
          <w:tab w:val="num" w:pos="5040"/>
        </w:tabs>
        <w:ind w:left="5040" w:hanging="360"/>
      </w:pPr>
      <w:rPr>
        <w:rFonts w:ascii="Wingdings" w:hAnsi="Wingdings" w:hint="default"/>
      </w:rPr>
    </w:lvl>
    <w:lvl w:ilvl="7" w:tplc="DB12C9B0" w:tentative="1">
      <w:start w:val="1"/>
      <w:numFmt w:val="bullet"/>
      <w:lvlText w:val=""/>
      <w:lvlJc w:val="left"/>
      <w:pPr>
        <w:tabs>
          <w:tab w:val="num" w:pos="5760"/>
        </w:tabs>
        <w:ind w:left="5760" w:hanging="360"/>
      </w:pPr>
      <w:rPr>
        <w:rFonts w:ascii="Wingdings" w:hAnsi="Wingdings" w:hint="default"/>
      </w:rPr>
    </w:lvl>
    <w:lvl w:ilvl="8" w:tplc="EBD29E9C" w:tentative="1">
      <w:start w:val="1"/>
      <w:numFmt w:val="bullet"/>
      <w:lvlText w:val=""/>
      <w:lvlJc w:val="left"/>
      <w:pPr>
        <w:tabs>
          <w:tab w:val="num" w:pos="6480"/>
        </w:tabs>
        <w:ind w:left="6480" w:hanging="360"/>
      </w:pPr>
      <w:rPr>
        <w:rFonts w:ascii="Wingdings" w:hAnsi="Wingdings" w:hint="default"/>
      </w:rPr>
    </w:lvl>
  </w:abstractNum>
  <w:abstractNum w:abstractNumId="18">
    <w:nsid w:val="71E354FC"/>
    <w:multiLevelType w:val="hybridMultilevel"/>
    <w:tmpl w:val="2C7E55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4693230"/>
    <w:multiLevelType w:val="hybridMultilevel"/>
    <w:tmpl w:val="719000F2"/>
    <w:lvl w:ilvl="0" w:tplc="996A174C">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0">
    <w:nsid w:val="75383414"/>
    <w:multiLevelType w:val="hybridMultilevel"/>
    <w:tmpl w:val="3A08D812"/>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num w:numId="1">
    <w:abstractNumId w:val="0"/>
  </w:num>
  <w:num w:numId="2">
    <w:abstractNumId w:val="19"/>
  </w:num>
  <w:num w:numId="3">
    <w:abstractNumId w:val="13"/>
  </w:num>
  <w:num w:numId="4">
    <w:abstractNumId w:val="18"/>
  </w:num>
  <w:num w:numId="5">
    <w:abstractNumId w:val="17"/>
  </w:num>
  <w:num w:numId="6">
    <w:abstractNumId w:val="8"/>
  </w:num>
  <w:num w:numId="7">
    <w:abstractNumId w:val="12"/>
  </w:num>
  <w:num w:numId="8">
    <w:abstractNumId w:val="20"/>
  </w:num>
  <w:num w:numId="9">
    <w:abstractNumId w:val="5"/>
  </w:num>
  <w:num w:numId="10">
    <w:abstractNumId w:val="11"/>
  </w:num>
  <w:num w:numId="11">
    <w:abstractNumId w:val="4"/>
  </w:num>
  <w:num w:numId="12">
    <w:abstractNumId w:val="16"/>
  </w:num>
  <w:num w:numId="13">
    <w:abstractNumId w:val="14"/>
  </w:num>
  <w:num w:numId="14">
    <w:abstractNumId w:val="6"/>
  </w:num>
  <w:num w:numId="15">
    <w:abstractNumId w:val="15"/>
  </w:num>
  <w:num w:numId="16">
    <w:abstractNumId w:val="1"/>
  </w:num>
  <w:num w:numId="17">
    <w:abstractNumId w:val="3"/>
  </w:num>
  <w:num w:numId="18">
    <w:abstractNumId w:val="9"/>
  </w:num>
  <w:num w:numId="19">
    <w:abstractNumId w:val="7"/>
  </w:num>
  <w:num w:numId="20">
    <w:abstractNumId w:val="2"/>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C9F"/>
    <w:rsid w:val="000014F3"/>
    <w:rsid w:val="0000213D"/>
    <w:rsid w:val="000240B2"/>
    <w:rsid w:val="00030409"/>
    <w:rsid w:val="000354FB"/>
    <w:rsid w:val="0003791B"/>
    <w:rsid w:val="00040E5C"/>
    <w:rsid w:val="00056D40"/>
    <w:rsid w:val="00070D86"/>
    <w:rsid w:val="00070E5D"/>
    <w:rsid w:val="000841AA"/>
    <w:rsid w:val="00084A33"/>
    <w:rsid w:val="00091817"/>
    <w:rsid w:val="00095425"/>
    <w:rsid w:val="000A1BA6"/>
    <w:rsid w:val="000A72C1"/>
    <w:rsid w:val="000B0F83"/>
    <w:rsid w:val="000B312F"/>
    <w:rsid w:val="000D5692"/>
    <w:rsid w:val="000D7731"/>
    <w:rsid w:val="000E787D"/>
    <w:rsid w:val="000F0F9A"/>
    <w:rsid w:val="001115AF"/>
    <w:rsid w:val="00113450"/>
    <w:rsid w:val="00114A44"/>
    <w:rsid w:val="0013185E"/>
    <w:rsid w:val="00171F40"/>
    <w:rsid w:val="001748D6"/>
    <w:rsid w:val="001767BC"/>
    <w:rsid w:val="0018400F"/>
    <w:rsid w:val="00186B85"/>
    <w:rsid w:val="001B2CE3"/>
    <w:rsid w:val="001B3E4C"/>
    <w:rsid w:val="001C3F20"/>
    <w:rsid w:val="001E254C"/>
    <w:rsid w:val="00224762"/>
    <w:rsid w:val="00231C03"/>
    <w:rsid w:val="00236E34"/>
    <w:rsid w:val="00241373"/>
    <w:rsid w:val="00245270"/>
    <w:rsid w:val="00251185"/>
    <w:rsid w:val="00254751"/>
    <w:rsid w:val="00256AB0"/>
    <w:rsid w:val="00285E8E"/>
    <w:rsid w:val="0028686B"/>
    <w:rsid w:val="00287221"/>
    <w:rsid w:val="00291842"/>
    <w:rsid w:val="002A1CA0"/>
    <w:rsid w:val="002A28A2"/>
    <w:rsid w:val="002C4252"/>
    <w:rsid w:val="002E6990"/>
    <w:rsid w:val="003062E4"/>
    <w:rsid w:val="00311A90"/>
    <w:rsid w:val="003131DD"/>
    <w:rsid w:val="003133CA"/>
    <w:rsid w:val="0031585F"/>
    <w:rsid w:val="00353DC8"/>
    <w:rsid w:val="00367009"/>
    <w:rsid w:val="00376935"/>
    <w:rsid w:val="00386EFA"/>
    <w:rsid w:val="00394749"/>
    <w:rsid w:val="003A404A"/>
    <w:rsid w:val="003A4845"/>
    <w:rsid w:val="003B0062"/>
    <w:rsid w:val="003D4F90"/>
    <w:rsid w:val="00403189"/>
    <w:rsid w:val="00420CB4"/>
    <w:rsid w:val="00454622"/>
    <w:rsid w:val="004619DD"/>
    <w:rsid w:val="0046519B"/>
    <w:rsid w:val="00470A9D"/>
    <w:rsid w:val="00472F07"/>
    <w:rsid w:val="004A14DD"/>
    <w:rsid w:val="004B32D8"/>
    <w:rsid w:val="004D2508"/>
    <w:rsid w:val="004E4CBF"/>
    <w:rsid w:val="00503FE5"/>
    <w:rsid w:val="00506057"/>
    <w:rsid w:val="00533927"/>
    <w:rsid w:val="00533CA6"/>
    <w:rsid w:val="00544D9A"/>
    <w:rsid w:val="005468F7"/>
    <w:rsid w:val="00576C91"/>
    <w:rsid w:val="00581DC1"/>
    <w:rsid w:val="00585D9A"/>
    <w:rsid w:val="0059016F"/>
    <w:rsid w:val="005A1088"/>
    <w:rsid w:val="005A70AD"/>
    <w:rsid w:val="005B0689"/>
    <w:rsid w:val="005B0826"/>
    <w:rsid w:val="005B180A"/>
    <w:rsid w:val="005C2642"/>
    <w:rsid w:val="005E2728"/>
    <w:rsid w:val="00611FBE"/>
    <w:rsid w:val="00634781"/>
    <w:rsid w:val="00635277"/>
    <w:rsid w:val="006412F2"/>
    <w:rsid w:val="00645D0B"/>
    <w:rsid w:val="00657FEC"/>
    <w:rsid w:val="006675BC"/>
    <w:rsid w:val="006736F7"/>
    <w:rsid w:val="0069218F"/>
    <w:rsid w:val="006A070B"/>
    <w:rsid w:val="006D440D"/>
    <w:rsid w:val="006E144A"/>
    <w:rsid w:val="00710C37"/>
    <w:rsid w:val="00722322"/>
    <w:rsid w:val="00722AAA"/>
    <w:rsid w:val="00737C4F"/>
    <w:rsid w:val="00754F1B"/>
    <w:rsid w:val="007745DA"/>
    <w:rsid w:val="0077783A"/>
    <w:rsid w:val="007902D3"/>
    <w:rsid w:val="00797E0F"/>
    <w:rsid w:val="007A5026"/>
    <w:rsid w:val="007A59B9"/>
    <w:rsid w:val="007A59E2"/>
    <w:rsid w:val="007A61AD"/>
    <w:rsid w:val="007B22D5"/>
    <w:rsid w:val="007B2554"/>
    <w:rsid w:val="007C4AED"/>
    <w:rsid w:val="007D62FC"/>
    <w:rsid w:val="007E47F6"/>
    <w:rsid w:val="007E6DE4"/>
    <w:rsid w:val="007F1CA9"/>
    <w:rsid w:val="007F72ED"/>
    <w:rsid w:val="00802DC8"/>
    <w:rsid w:val="00806D53"/>
    <w:rsid w:val="00807EF8"/>
    <w:rsid w:val="00812B05"/>
    <w:rsid w:val="0082676A"/>
    <w:rsid w:val="008419B7"/>
    <w:rsid w:val="008427B0"/>
    <w:rsid w:val="0084286B"/>
    <w:rsid w:val="00861B99"/>
    <w:rsid w:val="00866D92"/>
    <w:rsid w:val="00877147"/>
    <w:rsid w:val="00877A90"/>
    <w:rsid w:val="00881E07"/>
    <w:rsid w:val="00882F07"/>
    <w:rsid w:val="00890C57"/>
    <w:rsid w:val="00893886"/>
    <w:rsid w:val="008A59D8"/>
    <w:rsid w:val="008B151B"/>
    <w:rsid w:val="008B6D1D"/>
    <w:rsid w:val="008D5BDE"/>
    <w:rsid w:val="008E3353"/>
    <w:rsid w:val="008F27F8"/>
    <w:rsid w:val="0093069A"/>
    <w:rsid w:val="009374B9"/>
    <w:rsid w:val="00937D7C"/>
    <w:rsid w:val="00952837"/>
    <w:rsid w:val="00952900"/>
    <w:rsid w:val="009762DA"/>
    <w:rsid w:val="00987F58"/>
    <w:rsid w:val="0099703D"/>
    <w:rsid w:val="009A3A26"/>
    <w:rsid w:val="009A64EE"/>
    <w:rsid w:val="009B0BC1"/>
    <w:rsid w:val="009B3547"/>
    <w:rsid w:val="009C1803"/>
    <w:rsid w:val="009C603C"/>
    <w:rsid w:val="009C71A5"/>
    <w:rsid w:val="009D2DAC"/>
    <w:rsid w:val="009D4FAD"/>
    <w:rsid w:val="009F2B61"/>
    <w:rsid w:val="009F56EB"/>
    <w:rsid w:val="00A026D9"/>
    <w:rsid w:val="00A1069C"/>
    <w:rsid w:val="00A1377E"/>
    <w:rsid w:val="00A2138E"/>
    <w:rsid w:val="00A247FE"/>
    <w:rsid w:val="00A2618D"/>
    <w:rsid w:val="00A35A95"/>
    <w:rsid w:val="00A463E1"/>
    <w:rsid w:val="00A558DD"/>
    <w:rsid w:val="00A72B82"/>
    <w:rsid w:val="00A7530C"/>
    <w:rsid w:val="00A83F51"/>
    <w:rsid w:val="00AC02BD"/>
    <w:rsid w:val="00AC2D72"/>
    <w:rsid w:val="00AD1B1C"/>
    <w:rsid w:val="00AD795A"/>
    <w:rsid w:val="00AF151E"/>
    <w:rsid w:val="00B17F63"/>
    <w:rsid w:val="00B279E9"/>
    <w:rsid w:val="00B42790"/>
    <w:rsid w:val="00B461DE"/>
    <w:rsid w:val="00B46A64"/>
    <w:rsid w:val="00B62C9F"/>
    <w:rsid w:val="00B92105"/>
    <w:rsid w:val="00B949AB"/>
    <w:rsid w:val="00BA4D9A"/>
    <w:rsid w:val="00BB0479"/>
    <w:rsid w:val="00BB6E3D"/>
    <w:rsid w:val="00BC15E7"/>
    <w:rsid w:val="00BC620F"/>
    <w:rsid w:val="00BD3811"/>
    <w:rsid w:val="00BD5681"/>
    <w:rsid w:val="00BE1927"/>
    <w:rsid w:val="00BF55FC"/>
    <w:rsid w:val="00C129CA"/>
    <w:rsid w:val="00C30BB7"/>
    <w:rsid w:val="00C357AA"/>
    <w:rsid w:val="00C76418"/>
    <w:rsid w:val="00C7676D"/>
    <w:rsid w:val="00C94EF2"/>
    <w:rsid w:val="00CA2BA5"/>
    <w:rsid w:val="00CA36FC"/>
    <w:rsid w:val="00CA4E2C"/>
    <w:rsid w:val="00CB2C71"/>
    <w:rsid w:val="00CC17B3"/>
    <w:rsid w:val="00D4531B"/>
    <w:rsid w:val="00D7005A"/>
    <w:rsid w:val="00D7278D"/>
    <w:rsid w:val="00D77EB1"/>
    <w:rsid w:val="00D82B84"/>
    <w:rsid w:val="00D917EF"/>
    <w:rsid w:val="00DA06C2"/>
    <w:rsid w:val="00DA3D70"/>
    <w:rsid w:val="00DB2D42"/>
    <w:rsid w:val="00DB4189"/>
    <w:rsid w:val="00DC37DC"/>
    <w:rsid w:val="00DE2301"/>
    <w:rsid w:val="00DF12CF"/>
    <w:rsid w:val="00DF2A5A"/>
    <w:rsid w:val="00DF3F81"/>
    <w:rsid w:val="00E04D5C"/>
    <w:rsid w:val="00E17762"/>
    <w:rsid w:val="00E406BF"/>
    <w:rsid w:val="00E67521"/>
    <w:rsid w:val="00E70B81"/>
    <w:rsid w:val="00E767DD"/>
    <w:rsid w:val="00E851E2"/>
    <w:rsid w:val="00E8697A"/>
    <w:rsid w:val="00ED603A"/>
    <w:rsid w:val="00EE6514"/>
    <w:rsid w:val="00EF5718"/>
    <w:rsid w:val="00F074B9"/>
    <w:rsid w:val="00F16B80"/>
    <w:rsid w:val="00F243BD"/>
    <w:rsid w:val="00F411BF"/>
    <w:rsid w:val="00F6103C"/>
    <w:rsid w:val="00F71A57"/>
    <w:rsid w:val="00F72DE4"/>
    <w:rsid w:val="00F7355A"/>
    <w:rsid w:val="00F762AE"/>
    <w:rsid w:val="00F92AF4"/>
    <w:rsid w:val="00F92CBD"/>
    <w:rsid w:val="00F97F90"/>
    <w:rsid w:val="00FA2EBD"/>
    <w:rsid w:val="00FA54E2"/>
    <w:rsid w:val="00FB4996"/>
    <w:rsid w:val="00FC32F7"/>
    <w:rsid w:val="00FE700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27B72C-D1D4-496C-BB57-F5E5C1386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2CF"/>
    <w:pPr>
      <w:spacing w:line="360" w:lineRule="auto"/>
      <w:jc w:val="both"/>
    </w:pPr>
    <w:rPr>
      <w:rFonts w:ascii="Arial" w:eastAsia="Times New Roman" w:hAnsi="Arial" w:cs="Arial"/>
      <w:kern w:val="0"/>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link w:val="Sangra2detindependienteCar"/>
    <w:rsid w:val="00B62C9F"/>
    <w:pPr>
      <w:spacing w:after="0" w:line="240" w:lineRule="auto"/>
      <w:ind w:left="360"/>
    </w:pPr>
  </w:style>
  <w:style w:type="character" w:customStyle="1" w:styleId="Sangra2detindependienteCar">
    <w:name w:val="Sangría 2 de t. independiente Car"/>
    <w:basedOn w:val="Fuentedeprrafopredeter"/>
    <w:link w:val="Sangra2detindependiente"/>
    <w:rsid w:val="00B62C9F"/>
    <w:rPr>
      <w:rFonts w:ascii="Arial" w:eastAsia="Times New Roman" w:hAnsi="Arial" w:cs="Arial"/>
      <w:kern w:val="0"/>
      <w:sz w:val="24"/>
      <w:szCs w:val="24"/>
      <w:lang w:eastAsia="es-ES"/>
    </w:rPr>
  </w:style>
  <w:style w:type="paragraph" w:styleId="Prrafodelista">
    <w:name w:val="List Paragraph"/>
    <w:basedOn w:val="Normal"/>
    <w:uiPriority w:val="34"/>
    <w:qFormat/>
    <w:rsid w:val="00DF12CF"/>
    <w:pPr>
      <w:ind w:left="720"/>
      <w:contextualSpacing/>
    </w:pPr>
  </w:style>
  <w:style w:type="paragraph" w:styleId="Textoindependiente">
    <w:name w:val="Body Text"/>
    <w:basedOn w:val="Normal"/>
    <w:link w:val="TextoindependienteCar"/>
    <w:uiPriority w:val="99"/>
    <w:semiHidden/>
    <w:unhideWhenUsed/>
    <w:rsid w:val="000A1BA6"/>
    <w:pPr>
      <w:spacing w:after="120"/>
    </w:pPr>
  </w:style>
  <w:style w:type="character" w:customStyle="1" w:styleId="TextoindependienteCar">
    <w:name w:val="Texto independiente Car"/>
    <w:basedOn w:val="Fuentedeprrafopredeter"/>
    <w:link w:val="Textoindependiente"/>
    <w:uiPriority w:val="99"/>
    <w:semiHidden/>
    <w:rsid w:val="000A1BA6"/>
    <w:rPr>
      <w:rFonts w:ascii="Arial" w:eastAsia="Times New Roman" w:hAnsi="Arial" w:cs="Arial"/>
      <w:kern w:val="0"/>
      <w:sz w:val="24"/>
      <w:szCs w:val="24"/>
      <w:lang w:eastAsia="es-ES"/>
    </w:rPr>
  </w:style>
  <w:style w:type="table" w:styleId="Tablaconcuadrcula">
    <w:name w:val="Table Grid"/>
    <w:basedOn w:val="Tablanormal"/>
    <w:rsid w:val="000A1BA6"/>
    <w:pPr>
      <w:spacing w:after="0" w:line="240" w:lineRule="auto"/>
    </w:pPr>
    <w:rPr>
      <w:rFonts w:ascii="Times New Roman" w:eastAsia="Times New Roman" w:hAnsi="Times New Roman" w:cs="Times New Roman"/>
      <w:kern w:val="0"/>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77783A"/>
    <w:pPr>
      <w:overflowPunct w:val="0"/>
      <w:autoSpaceDE w:val="0"/>
      <w:autoSpaceDN w:val="0"/>
      <w:adjustRightInd w:val="0"/>
      <w:spacing w:after="0" w:line="240" w:lineRule="auto"/>
      <w:textAlignment w:val="baseline"/>
    </w:pPr>
    <w:rPr>
      <w:rFonts w:ascii="Times New Roman" w:hAnsi="Times New Roman" w:cs="Times New Roman"/>
      <w:color w:val="000000"/>
      <w:szCs w:val="20"/>
    </w:rPr>
  </w:style>
  <w:style w:type="paragraph" w:styleId="Textodeglobo">
    <w:name w:val="Balloon Text"/>
    <w:basedOn w:val="Normal"/>
    <w:link w:val="TextodegloboCar"/>
    <w:uiPriority w:val="99"/>
    <w:semiHidden/>
    <w:unhideWhenUsed/>
    <w:rsid w:val="00472F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72F07"/>
    <w:rPr>
      <w:rFonts w:ascii="Tahoma" w:eastAsia="Times New Roman" w:hAnsi="Tahoma" w:cs="Tahoma"/>
      <w:kern w:val="0"/>
      <w:sz w:val="16"/>
      <w:szCs w:val="16"/>
      <w:lang w:eastAsia="es-ES"/>
    </w:rPr>
  </w:style>
  <w:style w:type="paragraph" w:styleId="NormalWeb">
    <w:name w:val="Normal (Web)"/>
    <w:basedOn w:val="Normal"/>
    <w:uiPriority w:val="99"/>
    <w:semiHidden/>
    <w:unhideWhenUsed/>
    <w:rsid w:val="00A83F51"/>
    <w:pPr>
      <w:spacing w:before="100" w:beforeAutospacing="1" w:after="100" w:afterAutospacing="1" w:line="240" w:lineRule="auto"/>
      <w:jc w:val="left"/>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3839">
      <w:bodyDiv w:val="1"/>
      <w:marLeft w:val="0"/>
      <w:marRight w:val="0"/>
      <w:marTop w:val="0"/>
      <w:marBottom w:val="0"/>
      <w:divBdr>
        <w:top w:val="none" w:sz="0" w:space="0" w:color="auto"/>
        <w:left w:val="none" w:sz="0" w:space="0" w:color="auto"/>
        <w:bottom w:val="none" w:sz="0" w:space="0" w:color="auto"/>
        <w:right w:val="none" w:sz="0" w:space="0" w:color="auto"/>
      </w:divBdr>
      <w:divsChild>
        <w:div w:id="973290777">
          <w:marLeft w:val="446"/>
          <w:marRight w:val="0"/>
          <w:marTop w:val="0"/>
          <w:marBottom w:val="0"/>
          <w:divBdr>
            <w:top w:val="none" w:sz="0" w:space="0" w:color="auto"/>
            <w:left w:val="none" w:sz="0" w:space="0" w:color="auto"/>
            <w:bottom w:val="none" w:sz="0" w:space="0" w:color="auto"/>
            <w:right w:val="none" w:sz="0" w:space="0" w:color="auto"/>
          </w:divBdr>
        </w:div>
        <w:div w:id="192575442">
          <w:marLeft w:val="446"/>
          <w:marRight w:val="0"/>
          <w:marTop w:val="0"/>
          <w:marBottom w:val="0"/>
          <w:divBdr>
            <w:top w:val="none" w:sz="0" w:space="0" w:color="auto"/>
            <w:left w:val="none" w:sz="0" w:space="0" w:color="auto"/>
            <w:bottom w:val="none" w:sz="0" w:space="0" w:color="auto"/>
            <w:right w:val="none" w:sz="0" w:space="0" w:color="auto"/>
          </w:divBdr>
        </w:div>
        <w:div w:id="1424909906">
          <w:marLeft w:val="446"/>
          <w:marRight w:val="0"/>
          <w:marTop w:val="0"/>
          <w:marBottom w:val="0"/>
          <w:divBdr>
            <w:top w:val="none" w:sz="0" w:space="0" w:color="auto"/>
            <w:left w:val="none" w:sz="0" w:space="0" w:color="auto"/>
            <w:bottom w:val="none" w:sz="0" w:space="0" w:color="auto"/>
            <w:right w:val="none" w:sz="0" w:space="0" w:color="auto"/>
          </w:divBdr>
        </w:div>
        <w:div w:id="141435529">
          <w:marLeft w:val="446"/>
          <w:marRight w:val="0"/>
          <w:marTop w:val="0"/>
          <w:marBottom w:val="0"/>
          <w:divBdr>
            <w:top w:val="none" w:sz="0" w:space="0" w:color="auto"/>
            <w:left w:val="none" w:sz="0" w:space="0" w:color="auto"/>
            <w:bottom w:val="none" w:sz="0" w:space="0" w:color="auto"/>
            <w:right w:val="none" w:sz="0" w:space="0" w:color="auto"/>
          </w:divBdr>
        </w:div>
        <w:div w:id="1813210681">
          <w:marLeft w:val="446"/>
          <w:marRight w:val="0"/>
          <w:marTop w:val="0"/>
          <w:marBottom w:val="0"/>
          <w:divBdr>
            <w:top w:val="none" w:sz="0" w:space="0" w:color="auto"/>
            <w:left w:val="none" w:sz="0" w:space="0" w:color="auto"/>
            <w:bottom w:val="none" w:sz="0" w:space="0" w:color="auto"/>
            <w:right w:val="none" w:sz="0" w:space="0" w:color="auto"/>
          </w:divBdr>
        </w:div>
        <w:div w:id="1118136698">
          <w:marLeft w:val="446"/>
          <w:marRight w:val="0"/>
          <w:marTop w:val="0"/>
          <w:marBottom w:val="0"/>
          <w:divBdr>
            <w:top w:val="none" w:sz="0" w:space="0" w:color="auto"/>
            <w:left w:val="none" w:sz="0" w:space="0" w:color="auto"/>
            <w:bottom w:val="none" w:sz="0" w:space="0" w:color="auto"/>
            <w:right w:val="none" w:sz="0" w:space="0" w:color="auto"/>
          </w:divBdr>
        </w:div>
        <w:div w:id="239020693">
          <w:marLeft w:val="446"/>
          <w:marRight w:val="0"/>
          <w:marTop w:val="0"/>
          <w:marBottom w:val="0"/>
          <w:divBdr>
            <w:top w:val="none" w:sz="0" w:space="0" w:color="auto"/>
            <w:left w:val="none" w:sz="0" w:space="0" w:color="auto"/>
            <w:bottom w:val="none" w:sz="0" w:space="0" w:color="auto"/>
            <w:right w:val="none" w:sz="0" w:space="0" w:color="auto"/>
          </w:divBdr>
        </w:div>
        <w:div w:id="552886869">
          <w:marLeft w:val="446"/>
          <w:marRight w:val="0"/>
          <w:marTop w:val="0"/>
          <w:marBottom w:val="0"/>
          <w:divBdr>
            <w:top w:val="none" w:sz="0" w:space="0" w:color="auto"/>
            <w:left w:val="none" w:sz="0" w:space="0" w:color="auto"/>
            <w:bottom w:val="none" w:sz="0" w:space="0" w:color="auto"/>
            <w:right w:val="none" w:sz="0" w:space="0" w:color="auto"/>
          </w:divBdr>
        </w:div>
      </w:divsChild>
    </w:div>
    <w:div w:id="12920384">
      <w:bodyDiv w:val="1"/>
      <w:marLeft w:val="0"/>
      <w:marRight w:val="0"/>
      <w:marTop w:val="0"/>
      <w:marBottom w:val="0"/>
      <w:divBdr>
        <w:top w:val="none" w:sz="0" w:space="0" w:color="auto"/>
        <w:left w:val="none" w:sz="0" w:space="0" w:color="auto"/>
        <w:bottom w:val="none" w:sz="0" w:space="0" w:color="auto"/>
        <w:right w:val="none" w:sz="0" w:space="0" w:color="auto"/>
      </w:divBdr>
      <w:divsChild>
        <w:div w:id="49938858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0B07C-2693-44A7-BD43-A343CF475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22</Pages>
  <Words>4254</Words>
  <Characters>23397</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dppf</Company>
  <LinksUpToDate>false</LinksUpToDate>
  <CharactersWithSpaces>27596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rafarg</dc:creator>
  <cp:lastModifiedBy>Feliciano</cp:lastModifiedBy>
  <cp:revision>4</cp:revision>
  <dcterms:created xsi:type="dcterms:W3CDTF">2020-05-26T12:28:00Z</dcterms:created>
  <dcterms:modified xsi:type="dcterms:W3CDTF">2020-05-26T12:35:00Z</dcterms:modified>
</cp:coreProperties>
</file>